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77" w:rsidRDefault="00B65B77" w:rsidP="00B65B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【附件一】</w:t>
      </w:r>
    </w:p>
    <w:p w:rsidR="00B65B77" w:rsidRDefault="00B65B77" w:rsidP="00B65B77">
      <w:pPr>
        <w:rPr>
          <w:rFonts w:ascii="標楷體" w:eastAsia="標楷體" w:hAnsi="標楷體"/>
        </w:rPr>
      </w:pPr>
    </w:p>
    <w:p w:rsidR="00B65B77" w:rsidRDefault="00B65B77" w:rsidP="00B65B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13779">
        <w:rPr>
          <w:rFonts w:ascii="標楷體" w:eastAsia="標楷體" w:hAnsi="標楷體"/>
          <w:b/>
          <w:bCs/>
          <w:sz w:val="36"/>
          <w:szCs w:val="36"/>
        </w:rPr>
        <w:t>11</w:t>
      </w:r>
      <w:r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F13779">
        <w:rPr>
          <w:rFonts w:ascii="標楷體" w:eastAsia="標楷體" w:hAnsi="標楷體"/>
          <w:b/>
          <w:bCs/>
          <w:sz w:val="36"/>
          <w:szCs w:val="36"/>
        </w:rPr>
        <w:t>-</w:t>
      </w:r>
      <w:r>
        <w:rPr>
          <w:rFonts w:ascii="標楷體" w:eastAsia="標楷體" w:hAnsi="標楷體"/>
          <w:b/>
          <w:bCs/>
          <w:sz w:val="36"/>
          <w:szCs w:val="36"/>
        </w:rPr>
        <w:t>1</w:t>
      </w:r>
      <w:r w:rsidRPr="00F13779">
        <w:rPr>
          <w:rFonts w:ascii="標楷體" w:eastAsia="標楷體" w:hAnsi="標楷體"/>
          <w:b/>
          <w:bCs/>
          <w:sz w:val="36"/>
          <w:szCs w:val="36"/>
        </w:rPr>
        <w:t>國小國語文教案設計競賽</w:t>
      </w:r>
    </w:p>
    <w:p w:rsidR="00B65B77" w:rsidRPr="00AD2E54" w:rsidRDefault="00B65B77" w:rsidP="00B65B7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D2E5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2408"/>
        <w:gridCol w:w="2408"/>
        <w:gridCol w:w="2407"/>
        <w:gridCol w:w="2411"/>
      </w:tblGrid>
      <w:tr w:rsidR="00B65B77" w:rsidTr="001C7745">
        <w:tc>
          <w:tcPr>
            <w:tcW w:w="2408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2408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7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411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5B77" w:rsidTr="001C7745">
        <w:tc>
          <w:tcPr>
            <w:tcW w:w="2408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226" w:type="dxa"/>
            <w:gridSpan w:val="3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5B77" w:rsidTr="001C7745">
        <w:tc>
          <w:tcPr>
            <w:tcW w:w="2408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教案課程名稱</w:t>
            </w:r>
          </w:p>
        </w:tc>
        <w:tc>
          <w:tcPr>
            <w:tcW w:w="7226" w:type="dxa"/>
            <w:gridSpan w:val="3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5B77" w:rsidTr="001C7745">
        <w:tc>
          <w:tcPr>
            <w:tcW w:w="2408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7226" w:type="dxa"/>
            <w:gridSpan w:val="3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5B77" w:rsidRPr="00AD2E54" w:rsidTr="001C7745">
        <w:tc>
          <w:tcPr>
            <w:tcW w:w="2408" w:type="dxa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13A5"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7226" w:type="dxa"/>
            <w:gridSpan w:val="3"/>
          </w:tcPr>
          <w:p w:rsidR="00B65B77" w:rsidRPr="00B413A5" w:rsidRDefault="00B65B77" w:rsidP="001C77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65B77" w:rsidRDefault="00B65B77"/>
    <w:p w:rsidR="00B65B77" w:rsidRDefault="00B65B77">
      <w:r>
        <w:br w:type="page"/>
      </w:r>
    </w:p>
    <w:p w:rsidR="00B65B77" w:rsidRPr="00B65B77" w:rsidRDefault="00B65B77" w:rsidP="00B65B77">
      <w:pPr>
        <w:rPr>
          <w:rFonts w:ascii="標楷體" w:eastAsia="標楷體" w:hAnsi="標楷體"/>
        </w:rPr>
      </w:pPr>
      <w:bookmarkStart w:id="0" w:name="_GoBack"/>
      <w:bookmarkEnd w:id="0"/>
      <w:r w:rsidRPr="00B65B77">
        <w:rPr>
          <w:rFonts w:ascii="標楷體" w:eastAsia="標楷體" w:hAnsi="標楷體" w:hint="eastAsia"/>
        </w:rPr>
        <w:lastRenderedPageBreak/>
        <w:t>【附件二】</w:t>
      </w:r>
    </w:p>
    <w:p w:rsidR="00B65B77" w:rsidRPr="00B65B77" w:rsidRDefault="00B65B77" w:rsidP="00B65B77">
      <w:pPr>
        <w:widowControl w:val="0"/>
        <w:autoSpaceDE w:val="0"/>
        <w:autoSpaceDN w:val="0"/>
        <w:spacing w:before="141"/>
        <w:ind w:left="523" w:right="841"/>
        <w:jc w:val="center"/>
        <w:rPr>
          <w:rFonts w:ascii="標楷體" w:eastAsia="標楷體" w:hAnsi="標楷體"/>
        </w:rPr>
      </w:pPr>
      <w:r w:rsidRPr="00B65B77">
        <w:rPr>
          <w:rFonts w:ascii="標楷體" w:eastAsia="標楷體" w:hAnsi="標楷體"/>
        </w:rPr>
        <w:t>十二年國教國語文領域教案格式</w:t>
      </w:r>
    </w:p>
    <w:tbl>
      <w:tblPr>
        <w:tblStyle w:val="TableNormal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161"/>
        <w:gridCol w:w="344"/>
        <w:gridCol w:w="678"/>
        <w:gridCol w:w="362"/>
        <w:gridCol w:w="362"/>
        <w:gridCol w:w="165"/>
        <w:gridCol w:w="559"/>
        <w:gridCol w:w="362"/>
        <w:gridCol w:w="362"/>
        <w:gridCol w:w="329"/>
        <w:gridCol w:w="393"/>
        <w:gridCol w:w="794"/>
        <w:gridCol w:w="1188"/>
      </w:tblGrid>
      <w:tr w:rsidR="00B65B77" w:rsidRPr="00B65B77" w:rsidTr="001C7745">
        <w:trPr>
          <w:trHeight w:val="534"/>
        </w:trPr>
        <w:tc>
          <w:tcPr>
            <w:tcW w:w="1440" w:type="dxa"/>
            <w:vAlign w:val="center"/>
          </w:tcPr>
          <w:p w:rsidR="00B65B77" w:rsidRPr="00B65B77" w:rsidRDefault="00B65B77" w:rsidP="00B65B77">
            <w:pPr>
              <w:spacing w:before="11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課程領域</w:t>
            </w:r>
            <w:proofErr w:type="spellEnd"/>
          </w:p>
        </w:tc>
        <w:tc>
          <w:tcPr>
            <w:tcW w:w="2161" w:type="dxa"/>
            <w:vAlign w:val="center"/>
          </w:tcPr>
          <w:p w:rsidR="00B65B77" w:rsidRPr="00B65B77" w:rsidRDefault="00B65B77" w:rsidP="00B6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B65B77" w:rsidRPr="00B65B77" w:rsidRDefault="00B65B77" w:rsidP="00B65B77">
            <w:pPr>
              <w:spacing w:before="11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設計者</w:t>
            </w:r>
            <w:proofErr w:type="spellEnd"/>
          </w:p>
        </w:tc>
        <w:tc>
          <w:tcPr>
            <w:tcW w:w="1810" w:type="dxa"/>
            <w:gridSpan w:val="5"/>
            <w:vAlign w:val="center"/>
          </w:tcPr>
          <w:p w:rsidR="00B65B77" w:rsidRPr="00B65B77" w:rsidRDefault="00B65B77" w:rsidP="00B6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gridSpan w:val="3"/>
            <w:tcBorders>
              <w:right w:val="single" w:sz="6" w:space="0" w:color="000000"/>
            </w:tcBorders>
            <w:vAlign w:val="center"/>
          </w:tcPr>
          <w:p w:rsidR="00B65B77" w:rsidRPr="00B65B77" w:rsidRDefault="00B65B77" w:rsidP="00B65B77">
            <w:pPr>
              <w:spacing w:before="11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指導者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6" w:space="0" w:color="000000"/>
            </w:tcBorders>
            <w:vAlign w:val="center"/>
          </w:tcPr>
          <w:p w:rsidR="00B65B77" w:rsidRPr="00B65B77" w:rsidRDefault="00B65B77" w:rsidP="00B6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534"/>
        </w:trPr>
        <w:tc>
          <w:tcPr>
            <w:tcW w:w="1440" w:type="dxa"/>
            <w:vAlign w:val="center"/>
          </w:tcPr>
          <w:p w:rsidR="00B65B77" w:rsidRPr="00B65B77" w:rsidRDefault="00B65B77" w:rsidP="00B65B77">
            <w:pPr>
              <w:spacing w:before="11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單元名稱</w:t>
            </w:r>
            <w:proofErr w:type="spellEnd"/>
          </w:p>
        </w:tc>
        <w:tc>
          <w:tcPr>
            <w:tcW w:w="3545" w:type="dxa"/>
            <w:gridSpan w:val="4"/>
            <w:vAlign w:val="center"/>
          </w:tcPr>
          <w:p w:rsidR="00B65B77" w:rsidRPr="00B65B77" w:rsidRDefault="00B65B77" w:rsidP="00B6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65B77" w:rsidRPr="00B65B77" w:rsidRDefault="00B65B77" w:rsidP="00B65B77">
            <w:pPr>
              <w:spacing w:before="11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課名</w:t>
            </w:r>
            <w:proofErr w:type="spellEnd"/>
          </w:p>
        </w:tc>
        <w:tc>
          <w:tcPr>
            <w:tcW w:w="3428" w:type="dxa"/>
            <w:gridSpan w:val="6"/>
            <w:vAlign w:val="center"/>
          </w:tcPr>
          <w:p w:rsidR="00B65B77" w:rsidRPr="00B65B77" w:rsidRDefault="00B65B77" w:rsidP="00B6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719"/>
        </w:trPr>
        <w:tc>
          <w:tcPr>
            <w:tcW w:w="1440" w:type="dxa"/>
            <w:vAlign w:val="center"/>
          </w:tcPr>
          <w:p w:rsidR="00B65B77" w:rsidRPr="00B65B77" w:rsidRDefault="00B65B77" w:rsidP="00B65B77">
            <w:pPr>
              <w:spacing w:before="11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教材來源</w:t>
            </w:r>
            <w:proofErr w:type="spellEnd"/>
          </w:p>
        </w:tc>
        <w:tc>
          <w:tcPr>
            <w:tcW w:w="8059" w:type="dxa"/>
            <w:gridSpan w:val="13"/>
          </w:tcPr>
          <w:p w:rsidR="00B65B77" w:rsidRPr="00B65B77" w:rsidRDefault="00B65B77" w:rsidP="00B65B77">
            <w:pPr>
              <w:tabs>
                <w:tab w:val="left" w:pos="1188"/>
                <w:tab w:val="left" w:pos="2388"/>
                <w:tab w:val="left" w:pos="2868"/>
                <w:tab w:val="left" w:pos="3588"/>
                <w:tab w:val="left" w:pos="5415"/>
              </w:tabs>
              <w:spacing w:before="11"/>
              <w:ind w:left="107"/>
              <w:jc w:val="both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□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版 第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冊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第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單元(章) 第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課(節)</w:t>
            </w:r>
          </w:p>
          <w:p w:rsidR="00B65B77" w:rsidRPr="00B65B77" w:rsidRDefault="00B65B77" w:rsidP="00B65B77">
            <w:pPr>
              <w:tabs>
                <w:tab w:val="left" w:pos="1668"/>
                <w:tab w:val="left" w:pos="3403"/>
              </w:tabs>
              <w:spacing w:before="53"/>
              <w:ind w:left="107"/>
              <w:jc w:val="both"/>
              <w:rPr>
                <w:rFonts w:ascii="標楷體" w:eastAsia="標楷體" w:hAnsi="標楷體"/>
              </w:rPr>
            </w:pPr>
            <w:r w:rsidRPr="00B65B77">
              <w:rPr>
                <w:rFonts w:ascii="標楷體" w:eastAsia="標楷體" w:hAnsi="標楷體"/>
              </w:rPr>
              <w:t>□</w:t>
            </w:r>
            <w:proofErr w:type="spellStart"/>
            <w:r w:rsidRPr="00B65B77">
              <w:rPr>
                <w:rFonts w:ascii="標楷體" w:eastAsia="標楷體" w:hAnsi="標楷體"/>
              </w:rPr>
              <w:t>自己編選</w:t>
            </w:r>
            <w:proofErr w:type="spellEnd"/>
            <w:r w:rsidRPr="00B65B77">
              <w:rPr>
                <w:rFonts w:ascii="標楷體" w:eastAsia="標楷體" w:hAnsi="標楷體"/>
              </w:rPr>
              <w:tab/>
              <w:t>□</w:t>
            </w:r>
            <w:proofErr w:type="spellStart"/>
            <w:r w:rsidRPr="00B65B77">
              <w:rPr>
                <w:rFonts w:ascii="標楷體" w:eastAsia="標楷體" w:hAnsi="標楷體"/>
              </w:rPr>
              <w:t>其他</w:t>
            </w:r>
            <w:proofErr w:type="spellEnd"/>
          </w:p>
        </w:tc>
      </w:tr>
      <w:tr w:rsidR="00B65B77" w:rsidRPr="00B65B77" w:rsidTr="001C7745">
        <w:trPr>
          <w:trHeight w:val="506"/>
        </w:trPr>
        <w:tc>
          <w:tcPr>
            <w:tcW w:w="1440" w:type="dxa"/>
            <w:tcBorders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4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教學時間</w:t>
            </w:r>
            <w:proofErr w:type="spellEnd"/>
          </w:p>
        </w:tc>
        <w:tc>
          <w:tcPr>
            <w:tcW w:w="3907" w:type="dxa"/>
            <w:gridSpan w:val="5"/>
            <w:tcBorders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tabs>
                <w:tab w:val="left" w:pos="2148"/>
                <w:tab w:val="left" w:pos="2748"/>
              </w:tabs>
              <w:spacing w:before="14"/>
              <w:ind w:left="107"/>
              <w:jc w:val="center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本單元教學共需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節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分鐘</w:t>
            </w:r>
          </w:p>
        </w:tc>
        <w:tc>
          <w:tcPr>
            <w:tcW w:w="1448" w:type="dxa"/>
            <w:gridSpan w:val="4"/>
            <w:tcBorders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4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教學節次</w:t>
            </w:r>
            <w:proofErr w:type="spellEnd"/>
          </w:p>
        </w:tc>
        <w:tc>
          <w:tcPr>
            <w:tcW w:w="2704" w:type="dxa"/>
            <w:gridSpan w:val="4"/>
            <w:tcBorders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tabs>
                <w:tab w:val="left" w:pos="814"/>
              </w:tabs>
              <w:spacing w:before="14"/>
              <w:ind w:left="93"/>
              <w:jc w:val="center"/>
              <w:rPr>
                <w:rFonts w:ascii="標楷體" w:eastAsia="標楷體" w:hAnsi="標楷體"/>
              </w:rPr>
            </w:pPr>
            <w:r w:rsidRPr="00B65B77">
              <w:rPr>
                <w:rFonts w:ascii="標楷體" w:eastAsia="標楷體" w:hAnsi="標楷體"/>
              </w:rPr>
              <w:t>第</w:t>
            </w:r>
            <w:r w:rsidRPr="00B65B77">
              <w:rPr>
                <w:rFonts w:ascii="標楷體" w:eastAsia="標楷體" w:hAnsi="標楷體"/>
              </w:rPr>
              <w:tab/>
              <w:t>節</w:t>
            </w:r>
          </w:p>
        </w:tc>
      </w:tr>
      <w:tr w:rsidR="00B65B77" w:rsidRPr="00B65B77" w:rsidTr="001C7745">
        <w:trPr>
          <w:trHeight w:val="535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教學對象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tabs>
                <w:tab w:val="left" w:pos="827"/>
                <w:tab w:val="left" w:pos="2268"/>
                <w:tab w:val="left" w:pos="3468"/>
                <w:tab w:val="left" w:pos="4548"/>
                <w:tab w:val="left" w:pos="5443"/>
                <w:tab w:val="left" w:pos="5988"/>
                <w:tab w:val="left" w:pos="7244"/>
              </w:tabs>
              <w:spacing w:before="12"/>
              <w:ind w:left="107"/>
              <w:jc w:val="center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縣市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區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國小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年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班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人數</w:t>
            </w:r>
            <w:r w:rsidRPr="00B65B77">
              <w:rPr>
                <w:rFonts w:ascii="標楷體" w:eastAsia="標楷體" w:hAnsi="標楷體"/>
                <w:lang w:eastAsia="zh-TW"/>
              </w:rPr>
              <w:tab/>
              <w:t>人</w:t>
            </w:r>
          </w:p>
        </w:tc>
      </w:tr>
      <w:tr w:rsidR="00B65B77" w:rsidRPr="00B65B77" w:rsidTr="001C7745">
        <w:trPr>
          <w:trHeight w:val="1079"/>
        </w:trPr>
        <w:tc>
          <w:tcPr>
            <w:tcW w:w="144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239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學習目標</w:t>
            </w:r>
            <w:proofErr w:type="spellEnd"/>
          </w:p>
        </w:tc>
        <w:tc>
          <w:tcPr>
            <w:tcW w:w="250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106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學習表現</w:t>
            </w:r>
            <w:proofErr w:type="spellEnd"/>
          </w:p>
        </w:tc>
        <w:tc>
          <w:tcPr>
            <w:tcW w:w="3987" w:type="dxa"/>
            <w:gridSpan w:val="7"/>
            <w:tcBorders>
              <w:top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1079"/>
        </w:trPr>
        <w:tc>
          <w:tcPr>
            <w:tcW w:w="1440" w:type="dxa"/>
            <w:vMerge/>
            <w:tcBorders>
              <w:top w:val="nil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1"/>
              <w:ind w:left="106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學習內容</w:t>
            </w:r>
            <w:proofErr w:type="spellEnd"/>
          </w:p>
        </w:tc>
        <w:tc>
          <w:tcPr>
            <w:tcW w:w="3987" w:type="dxa"/>
            <w:gridSpan w:val="7"/>
            <w:tcBorders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535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核心素養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719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核心素養</w:t>
            </w:r>
            <w:proofErr w:type="spellEnd"/>
          </w:p>
          <w:p w:rsidR="00B65B77" w:rsidRPr="00B65B77" w:rsidRDefault="00B65B77" w:rsidP="00B65B77">
            <w:pPr>
              <w:spacing w:before="12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呼應說明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532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融入議題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535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跨領域教學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rPr>
                <w:rFonts w:ascii="標楷體" w:eastAsia="標楷體" w:hAnsi="標楷體"/>
              </w:rPr>
            </w:pPr>
          </w:p>
        </w:tc>
      </w:tr>
      <w:tr w:rsidR="00B65B77" w:rsidRPr="00B65B77" w:rsidTr="001C7745">
        <w:trPr>
          <w:trHeight w:val="5040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教材分析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tabs>
                <w:tab w:val="left" w:pos="4011"/>
              </w:tabs>
              <w:spacing w:before="12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1.閱讀教學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1)</w:t>
            </w:r>
            <w:r w:rsidRPr="00B65B77">
              <w:rPr>
                <w:rFonts w:ascii="標楷體" w:eastAsia="標楷體" w:hAnsi="標楷體" w:hint="eastAsia"/>
                <w:lang w:eastAsia="zh-TW"/>
              </w:rPr>
              <w:t>文</w:t>
            </w:r>
            <w:r w:rsidRPr="00B65B77">
              <w:rPr>
                <w:rFonts w:ascii="標楷體" w:eastAsia="標楷體" w:hAnsi="標楷體"/>
                <w:lang w:eastAsia="zh-TW"/>
              </w:rPr>
              <w:t>體(</w:t>
            </w:r>
            <w:proofErr w:type="gramStart"/>
            <w:r w:rsidRPr="00B65B77">
              <w:rPr>
                <w:rFonts w:ascii="標楷體" w:eastAsia="標楷體" w:hAnsi="標楷體"/>
                <w:lang w:eastAsia="zh-TW"/>
              </w:rPr>
              <w:t>敘寫手法</w:t>
            </w:r>
            <w:proofErr w:type="gramEnd"/>
            <w:r w:rsidRPr="00B65B77">
              <w:rPr>
                <w:rFonts w:ascii="標楷體" w:eastAsia="標楷體" w:hAnsi="標楷體"/>
                <w:lang w:eastAsia="zh-TW"/>
              </w:rPr>
              <w:t>)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(2)題材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3)字詞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4)句式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5)篇章結構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2.說話教學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1)方式(演進語料、說故事、報告、演講、主旨</w:t>
            </w:r>
            <w:r w:rsidRPr="00B65B77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B65B77">
              <w:rPr>
                <w:rFonts w:ascii="標楷體" w:eastAsia="標楷體" w:hAnsi="標楷體"/>
                <w:lang w:eastAsia="zh-TW"/>
              </w:rPr>
              <w:t>辯論、表演…</w:t>
            </w:r>
            <w:proofErr w:type="gramStart"/>
            <w:r w:rsidRPr="00B65B77">
              <w:rPr>
                <w:rFonts w:ascii="標楷體" w:eastAsia="標楷體" w:hAnsi="標楷體"/>
                <w:lang w:eastAsia="zh-TW"/>
              </w:rPr>
              <w:t>…</w:t>
            </w:r>
            <w:proofErr w:type="gramEnd"/>
            <w:r w:rsidRPr="00B65B77">
              <w:rPr>
                <w:rFonts w:ascii="標楷體" w:eastAsia="標楷體" w:hAnsi="標楷體"/>
                <w:lang w:eastAsia="zh-TW"/>
              </w:rPr>
              <w:t>)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2)主題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3)內容要點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3.作文教學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1)寫作方式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a.課文結合作文(</w:t>
            </w:r>
            <w:proofErr w:type="gramStart"/>
            <w:r w:rsidRPr="00B65B77">
              <w:rPr>
                <w:rFonts w:ascii="標楷體" w:eastAsia="標楷體" w:hAnsi="標楷體"/>
                <w:lang w:eastAsia="zh-TW"/>
              </w:rPr>
              <w:t>課文仿寫</w:t>
            </w:r>
            <w:proofErr w:type="gramEnd"/>
            <w:r w:rsidRPr="00B65B77">
              <w:rPr>
                <w:rFonts w:ascii="標楷體" w:eastAsia="標楷體" w:hAnsi="標楷體"/>
                <w:lang w:eastAsia="zh-TW"/>
              </w:rPr>
              <w:t>)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lastRenderedPageBreak/>
              <w:t>b</w:t>
            </w:r>
            <w:r w:rsidRPr="00B65B77">
              <w:rPr>
                <w:rFonts w:ascii="標楷體" w:eastAsia="標楷體" w:hAnsi="標楷體"/>
                <w:lang w:eastAsia="zh-TW"/>
              </w:rPr>
              <w:t>.命題作文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c</w:t>
            </w:r>
            <w:r w:rsidRPr="00B65B77">
              <w:rPr>
                <w:rFonts w:ascii="標楷體" w:eastAsia="標楷體" w:hAnsi="標楷體"/>
                <w:lang w:eastAsia="zh-TW"/>
              </w:rPr>
              <w:t>.話題作文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2)</w:t>
            </w:r>
            <w:r w:rsidRPr="00B65B77">
              <w:rPr>
                <w:rFonts w:ascii="標楷體" w:eastAsia="標楷體" w:hAnsi="標楷體" w:hint="eastAsia"/>
                <w:lang w:eastAsia="zh-TW"/>
              </w:rPr>
              <w:t>文題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3)</w:t>
            </w:r>
            <w:r w:rsidRPr="00B65B77">
              <w:rPr>
                <w:rFonts w:ascii="標楷體" w:eastAsia="標楷體" w:hAnsi="標楷體" w:hint="eastAsia"/>
                <w:lang w:eastAsia="zh-TW"/>
              </w:rPr>
              <w:t>文體（敘寫手法）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4)</w:t>
            </w:r>
            <w:r w:rsidRPr="00B65B77">
              <w:rPr>
                <w:rFonts w:ascii="標楷體" w:eastAsia="標楷體" w:hAnsi="標楷體" w:hint="eastAsia"/>
                <w:lang w:eastAsia="zh-TW"/>
              </w:rPr>
              <w:t>寫作重點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4.識字與寫字教學</w:t>
            </w: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(1)本課生字的形</w:t>
            </w: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(</w:t>
            </w:r>
            <w:r w:rsidRPr="00B65B77">
              <w:rPr>
                <w:rFonts w:ascii="標楷體" w:eastAsia="標楷體" w:hAnsi="標楷體"/>
                <w:lang w:eastAsia="zh-TW"/>
              </w:rPr>
              <w:t>2)本課生字的音</w:t>
            </w: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(3)本課生字的義</w:t>
            </w: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  <w:lang w:eastAsia="zh-TW"/>
              </w:rPr>
            </w:pPr>
          </w:p>
          <w:p w:rsidR="00B65B77" w:rsidRPr="00B65B77" w:rsidRDefault="00B65B77" w:rsidP="00B65B77">
            <w:pPr>
              <w:spacing w:line="280" w:lineRule="auto"/>
              <w:ind w:right="6695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5.教材銜接</w:t>
            </w:r>
          </w:p>
          <w:p w:rsidR="00B65B77" w:rsidRPr="00B65B77" w:rsidRDefault="00B65B77" w:rsidP="00B65B77">
            <w:pPr>
              <w:spacing w:line="280" w:lineRule="auto"/>
              <w:ind w:right="6695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(1)先前概念</w:t>
            </w:r>
          </w:p>
          <w:p w:rsidR="00B65B77" w:rsidRPr="00B65B77" w:rsidRDefault="00B65B77" w:rsidP="00B65B77">
            <w:pPr>
              <w:spacing w:line="280" w:lineRule="auto"/>
              <w:ind w:right="6722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 xml:space="preserve">語文： </w:t>
            </w:r>
          </w:p>
          <w:p w:rsidR="00B65B77" w:rsidRPr="00B65B77" w:rsidRDefault="00B65B77" w:rsidP="00B65B77">
            <w:pPr>
              <w:spacing w:line="280" w:lineRule="auto"/>
              <w:ind w:right="6722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其他：</w:t>
            </w:r>
          </w:p>
          <w:p w:rsidR="00B65B77" w:rsidRPr="00B65B77" w:rsidRDefault="00B65B77" w:rsidP="00B65B77">
            <w:pPr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(2)後續概念</w:t>
            </w: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 xml:space="preserve">語文： </w:t>
            </w:r>
          </w:p>
          <w:p w:rsidR="00B65B77" w:rsidRPr="00B65B77" w:rsidRDefault="00B65B77" w:rsidP="00B65B77">
            <w:pPr>
              <w:tabs>
                <w:tab w:val="left" w:pos="297"/>
                <w:tab w:val="left" w:pos="4102"/>
              </w:tabs>
              <w:spacing w:before="1" w:line="235" w:lineRule="auto"/>
              <w:ind w:right="2238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其他</w:t>
            </w:r>
            <w:proofErr w:type="spellEnd"/>
            <w:r w:rsidRPr="00B65B77">
              <w:rPr>
                <w:rFonts w:ascii="標楷體" w:eastAsia="標楷體" w:hAnsi="標楷體"/>
              </w:rPr>
              <w:t>：</w:t>
            </w:r>
          </w:p>
        </w:tc>
      </w:tr>
      <w:tr w:rsidR="00B65B77" w:rsidRPr="00B65B77" w:rsidTr="001C7745">
        <w:trPr>
          <w:trHeight w:val="1196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Theme="minorEastAsia" w:eastAsiaTheme="minorEastAsia" w:hAnsiTheme="minorEastAsia" w:cs="SimSun"/>
                <w:szCs w:val="22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學生分析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spacing w:before="12"/>
              <w:ind w:left="99" w:right="90"/>
              <w:jc w:val="both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1</w:t>
            </w:r>
            <w:r w:rsidRPr="00B65B77">
              <w:rPr>
                <w:rFonts w:ascii="標楷體" w:eastAsia="標楷體" w:hAnsi="標楷體"/>
                <w:lang w:eastAsia="zh-TW"/>
              </w:rPr>
              <w:t>.一般家庭狀況：</w:t>
            </w:r>
          </w:p>
          <w:p w:rsidR="00B65B77" w:rsidRPr="00B65B77" w:rsidRDefault="00B65B77" w:rsidP="00B65B77">
            <w:pPr>
              <w:spacing w:before="52"/>
              <w:ind w:left="99" w:right="90"/>
              <w:jc w:val="both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2</w:t>
            </w:r>
            <w:r w:rsidRPr="00B65B77">
              <w:rPr>
                <w:rFonts w:ascii="標楷體" w:eastAsia="標楷體" w:hAnsi="標楷體"/>
                <w:lang w:eastAsia="zh-TW"/>
              </w:rPr>
              <w:t>.社區背景：</w:t>
            </w:r>
          </w:p>
          <w:p w:rsidR="00B65B77" w:rsidRPr="00B65B77" w:rsidRDefault="00B65B77" w:rsidP="00B65B77">
            <w:pPr>
              <w:tabs>
                <w:tab w:val="left" w:pos="4011"/>
              </w:tabs>
              <w:spacing w:before="12"/>
              <w:ind w:left="99" w:right="90"/>
              <w:jc w:val="both"/>
              <w:rPr>
                <w:rFonts w:ascii="標楷體" w:eastAsia="標楷體" w:hAnsi="標楷體"/>
              </w:rPr>
            </w:pPr>
            <w:r w:rsidRPr="00B65B77">
              <w:rPr>
                <w:rFonts w:ascii="標楷體" w:eastAsia="標楷體" w:hAnsi="標楷體" w:hint="eastAsia"/>
              </w:rPr>
              <w:t>3</w:t>
            </w:r>
            <w:r w:rsidRPr="00B65B77">
              <w:rPr>
                <w:rFonts w:ascii="標楷體" w:eastAsia="標楷體" w:hAnsi="標楷體"/>
              </w:rPr>
              <w:t>.先備經驗：</w:t>
            </w:r>
          </w:p>
        </w:tc>
      </w:tr>
      <w:tr w:rsidR="00B65B77" w:rsidRPr="00B65B77" w:rsidTr="001C7745">
        <w:trPr>
          <w:trHeight w:val="292"/>
        </w:trPr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Theme="minorEastAsia" w:eastAsiaTheme="minorEastAsia" w:hAnsiTheme="minorEastAsia" w:cs="SimSun"/>
                <w:szCs w:val="22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準備活動</w:t>
            </w:r>
            <w:proofErr w:type="spellEnd"/>
          </w:p>
        </w:tc>
        <w:tc>
          <w:tcPr>
            <w:tcW w:w="8059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:rsidR="00B65B77" w:rsidRPr="00B65B77" w:rsidRDefault="00B65B77" w:rsidP="00B65B77">
            <w:pPr>
              <w:spacing w:before="12"/>
              <w:ind w:left="99" w:right="90"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B65B77">
              <w:rPr>
                <w:rFonts w:ascii="標楷體" w:eastAsia="標楷體" w:hAnsi="標楷體"/>
                <w:lang w:eastAsia="zh-TW"/>
              </w:rPr>
              <w:t>（</w:t>
            </w:r>
            <w:proofErr w:type="gramEnd"/>
            <w:r w:rsidRPr="00B65B77">
              <w:rPr>
                <w:rFonts w:ascii="標楷體" w:eastAsia="標楷體" w:hAnsi="標楷體"/>
                <w:lang w:eastAsia="zh-TW"/>
              </w:rPr>
              <w:t>可就分組、相關背景知識、補充閱讀資料、評量資料、教學資源、教</w:t>
            </w:r>
          </w:p>
          <w:p w:rsidR="00B65B77" w:rsidRPr="00B65B77" w:rsidRDefault="00B65B77" w:rsidP="00B65B77">
            <w:pPr>
              <w:tabs>
                <w:tab w:val="left" w:pos="292"/>
              </w:tabs>
              <w:spacing w:before="12"/>
              <w:ind w:left="99" w:right="90"/>
              <w:jc w:val="both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/>
                <w:lang w:eastAsia="zh-TW"/>
              </w:rPr>
              <w:t>具、其他等項目加以文字</w:t>
            </w:r>
            <w:proofErr w:type="gramStart"/>
            <w:r w:rsidRPr="00B65B77">
              <w:rPr>
                <w:rFonts w:ascii="標楷體" w:eastAsia="標楷體" w:hAnsi="標楷體"/>
                <w:lang w:eastAsia="zh-TW"/>
              </w:rPr>
              <w:t>敘寫即可）</w:t>
            </w:r>
            <w:proofErr w:type="gramEnd"/>
          </w:p>
        </w:tc>
      </w:tr>
      <w:tr w:rsidR="00B65B77" w:rsidRPr="00B65B77" w:rsidTr="001C7745">
        <w:trPr>
          <w:trHeight w:val="510"/>
        </w:trPr>
        <w:tc>
          <w:tcPr>
            <w:tcW w:w="7124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B65B77">
              <w:rPr>
                <w:rFonts w:ascii="標楷體" w:eastAsia="標楷體" w:hAnsi="標楷體" w:hint="eastAsia"/>
                <w:lang w:eastAsia="zh-TW"/>
              </w:rPr>
              <w:t>教學活動內容及實施方式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教學時間</w:t>
            </w:r>
            <w:proofErr w:type="spellEnd"/>
          </w:p>
        </w:tc>
        <w:tc>
          <w:tcPr>
            <w:tcW w:w="1188" w:type="dxa"/>
            <w:tcBorders>
              <w:top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99" w:right="90"/>
              <w:jc w:val="center"/>
              <w:rPr>
                <w:rFonts w:ascii="標楷體" w:eastAsia="標楷體" w:hAnsi="標楷體"/>
              </w:rPr>
            </w:pPr>
            <w:proofErr w:type="spellStart"/>
            <w:r w:rsidRPr="00B65B77">
              <w:rPr>
                <w:rFonts w:ascii="標楷體" w:eastAsia="標楷體" w:hAnsi="標楷體"/>
              </w:rPr>
              <w:t>評量方式</w:t>
            </w:r>
            <w:proofErr w:type="spellEnd"/>
          </w:p>
        </w:tc>
      </w:tr>
      <w:tr w:rsidR="00B65B77" w:rsidRPr="00B65B77" w:rsidTr="001C7745">
        <w:trPr>
          <w:trHeight w:val="510"/>
        </w:trPr>
        <w:tc>
          <w:tcPr>
            <w:tcW w:w="7124" w:type="dxa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107"/>
              <w:rPr>
                <w:rFonts w:asciiTheme="minorEastAsia" w:eastAsiaTheme="minorEastAsia" w:hAnsiTheme="minorEastAsia" w:cs="SimSun"/>
                <w:szCs w:val="22"/>
              </w:rPr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107"/>
              <w:rPr>
                <w:rFonts w:asciiTheme="minorEastAsia" w:eastAsiaTheme="minorEastAsia" w:hAnsiTheme="minorEastAsia" w:cs="SimSun"/>
                <w:szCs w:val="22"/>
              </w:rPr>
            </w:pPr>
          </w:p>
        </w:tc>
        <w:tc>
          <w:tcPr>
            <w:tcW w:w="1188" w:type="dxa"/>
            <w:tcBorders>
              <w:bottom w:val="single" w:sz="2" w:space="0" w:color="000000"/>
            </w:tcBorders>
            <w:vAlign w:val="center"/>
          </w:tcPr>
          <w:p w:rsidR="00B65B77" w:rsidRPr="00B65B77" w:rsidRDefault="00B65B77" w:rsidP="00B65B77">
            <w:pPr>
              <w:spacing w:before="12"/>
              <w:ind w:left="107"/>
              <w:rPr>
                <w:rFonts w:asciiTheme="minorEastAsia" w:eastAsiaTheme="minorEastAsia" w:hAnsiTheme="minorEastAsia" w:cs="SimSun"/>
                <w:szCs w:val="22"/>
              </w:rPr>
            </w:pPr>
          </w:p>
        </w:tc>
      </w:tr>
    </w:tbl>
    <w:p w:rsidR="00B65B77" w:rsidRDefault="00B65B77">
      <w:pPr>
        <w:rPr>
          <w:rFonts w:hint="eastAsia"/>
        </w:rPr>
      </w:pPr>
    </w:p>
    <w:sectPr w:rsidR="00B65B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77"/>
    <w:rsid w:val="00B65B7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5191"/>
  <w15:chartTrackingRefBased/>
  <w15:docId w15:val="{8F3F9F6A-3D84-43F6-B77C-3F965027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B7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65B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2022-11-03T09:18:00Z</dcterms:created>
  <dcterms:modified xsi:type="dcterms:W3CDTF">2022-11-03T09:20:00Z</dcterms:modified>
</cp:coreProperties>
</file>