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107" w:rsidRDefault="0093139C">
      <w:pPr>
        <w:snapToGrid w:val="0"/>
        <w:ind w:left="480" w:hanging="480"/>
        <w:jc w:val="center"/>
      </w:pPr>
      <w:bookmarkStart w:id="0" w:name="_Hlk188473087"/>
      <w:bookmarkStart w:id="1" w:name="_GoBack"/>
      <w:bookmarkEnd w:id="1"/>
      <w:r>
        <w:rPr>
          <w:b/>
          <w:w w:val="95"/>
          <w:sz w:val="32"/>
          <w:szCs w:val="32"/>
        </w:rPr>
        <w:t>南</w:t>
      </w:r>
      <w:proofErr w:type="gramStart"/>
      <w:r>
        <w:rPr>
          <w:b/>
          <w:w w:val="95"/>
          <w:sz w:val="32"/>
          <w:szCs w:val="32"/>
        </w:rPr>
        <w:t>臺</w:t>
      </w:r>
      <w:proofErr w:type="gramEnd"/>
      <w:r>
        <w:rPr>
          <w:b/>
          <w:w w:val="95"/>
          <w:sz w:val="32"/>
          <w:szCs w:val="32"/>
        </w:rPr>
        <w:t>科技大學師資培育中心暨人文社會學院教育經營碩士班</w:t>
      </w:r>
      <w:r>
        <w:rPr>
          <w:b/>
          <w:w w:val="95"/>
          <w:sz w:val="32"/>
          <w:szCs w:val="32"/>
        </w:rPr>
        <w:br/>
      </w:r>
      <w:r>
        <w:rPr>
          <w:rFonts w:ascii="Times New Roman" w:hAnsi="Times New Roman" w:cs="Times New Roman"/>
          <w:b/>
          <w:position w:val="-2"/>
          <w:sz w:val="32"/>
          <w:szCs w:val="32"/>
        </w:rPr>
        <w:t>AI</w:t>
      </w:r>
      <w:r>
        <w:rPr>
          <w:rFonts w:ascii="Times New Roman" w:hAnsi="Times New Roman" w:cs="Times New Roman"/>
          <w:b/>
          <w:position w:val="-2"/>
          <w:sz w:val="32"/>
          <w:szCs w:val="32"/>
        </w:rPr>
        <w:t>應用與教師專業永續發展學術研討會</w:t>
      </w:r>
    </w:p>
    <w:p w:rsidR="00A97107" w:rsidRDefault="0093139C">
      <w:pPr>
        <w:spacing w:before="299"/>
        <w:ind w:left="3460" w:right="4221"/>
        <w:jc w:val="center"/>
      </w:pPr>
      <w:bookmarkStart w:id="2" w:name="_Hlk188473094"/>
      <w:bookmarkEnd w:id="0"/>
      <w:r>
        <w:rPr>
          <w:b/>
          <w:spacing w:val="-2"/>
          <w:w w:val="95"/>
          <w:sz w:val="32"/>
        </w:rPr>
        <w:t>徵稿公告</w:t>
      </w:r>
    </w:p>
    <w:bookmarkEnd w:id="2"/>
    <w:p w:rsidR="00A97107" w:rsidRDefault="0093139C">
      <w:pPr>
        <w:pStyle w:val="a3"/>
        <w:spacing w:before="266"/>
        <w:ind w:left="112"/>
      </w:pPr>
      <w:r>
        <w:rPr>
          <w:rFonts w:ascii="Times New Roman" w:hAnsi="Times New Roman" w:cs="Times New Roman"/>
          <w:spacing w:val="-2"/>
        </w:rPr>
        <w:t>一、計畫目的：</w:t>
      </w:r>
    </w:p>
    <w:p w:rsidR="00A97107" w:rsidRDefault="0093139C">
      <w:pPr>
        <w:pStyle w:val="a3"/>
        <w:spacing w:before="126" w:line="324" w:lineRule="auto"/>
        <w:ind w:left="1104" w:right="1084" w:hanging="752"/>
      </w:pPr>
      <w:r>
        <w:rPr>
          <w:rFonts w:ascii="Times New Roman" w:hAnsi="Times New Roman" w:cs="Times New Roman"/>
        </w:rPr>
        <w:t>（一）探討</w:t>
      </w:r>
      <w:r>
        <w:rPr>
          <w:rFonts w:ascii="Times New Roman" w:hAnsi="Times New Roman" w:cs="Times New Roman"/>
        </w:rPr>
        <w:t>AI</w:t>
      </w:r>
      <w:r>
        <w:rPr>
          <w:rFonts w:ascii="Times New Roman" w:hAnsi="Times New Roman" w:cs="Times New Roman"/>
        </w:rPr>
        <w:t>技術在教育中的應用，提升教師教學效能與專業發展</w:t>
      </w:r>
      <w:r>
        <w:rPr>
          <w:rFonts w:ascii="Times New Roman" w:hAnsi="Times New Roman" w:cs="Times New Roman"/>
          <w:spacing w:val="-2"/>
        </w:rPr>
        <w:t>。</w:t>
      </w:r>
    </w:p>
    <w:p w:rsidR="00A97107" w:rsidRDefault="0093139C">
      <w:pPr>
        <w:pStyle w:val="a3"/>
        <w:spacing w:before="0" w:line="324" w:lineRule="auto"/>
        <w:ind w:left="1106" w:right="868" w:hanging="754"/>
        <w:jc w:val="both"/>
      </w:pPr>
      <w:r>
        <w:rPr>
          <w:rFonts w:ascii="Times New Roman" w:hAnsi="Times New Roman" w:cs="Times New Roman"/>
        </w:rPr>
        <w:t>（二）</w:t>
      </w:r>
      <w:r>
        <w:rPr>
          <w:rFonts w:ascii="Times New Roman" w:hAnsi="Times New Roman" w:cs="Times New Roman"/>
          <w:spacing w:val="-11"/>
        </w:rPr>
        <w:t xml:space="preserve"> </w:t>
      </w:r>
      <w:r>
        <w:rPr>
          <w:rFonts w:ascii="Times New Roman" w:hAnsi="Times New Roman" w:cs="Times New Roman"/>
          <w:spacing w:val="-11"/>
        </w:rPr>
        <w:t>建立理論與實務結合的平台，促進教育領域的交流與合作</w:t>
      </w:r>
      <w:r>
        <w:rPr>
          <w:rFonts w:ascii="Times New Roman" w:hAnsi="Times New Roman" w:cs="Times New Roman"/>
        </w:rPr>
        <w:t>。</w:t>
      </w:r>
    </w:p>
    <w:p w:rsidR="00A97107" w:rsidRDefault="0093139C">
      <w:pPr>
        <w:pStyle w:val="a3"/>
        <w:spacing w:before="0" w:line="324" w:lineRule="auto"/>
        <w:ind w:left="1104" w:right="878" w:hanging="754"/>
      </w:pPr>
      <w:r>
        <w:rPr>
          <w:rFonts w:ascii="Times New Roman" w:hAnsi="Times New Roman" w:cs="Times New Roman"/>
          <w:spacing w:val="-2"/>
        </w:rPr>
        <w:t>（三）</w:t>
      </w:r>
      <w:r>
        <w:rPr>
          <w:rFonts w:ascii="Times New Roman" w:hAnsi="Times New Roman" w:cs="Times New Roman"/>
          <w:spacing w:val="-12"/>
        </w:rPr>
        <w:t xml:space="preserve"> </w:t>
      </w:r>
      <w:r>
        <w:rPr>
          <w:rFonts w:ascii="Times New Roman" w:hAnsi="Times New Roman" w:cs="Times New Roman"/>
          <w:spacing w:val="-12"/>
        </w:rPr>
        <w:t>發展永續策略，強化</w:t>
      </w:r>
      <w:r>
        <w:rPr>
          <w:rFonts w:ascii="Times New Roman" w:hAnsi="Times New Roman" w:cs="Times New Roman"/>
          <w:spacing w:val="-12"/>
        </w:rPr>
        <w:t>AI</w:t>
      </w:r>
      <w:r>
        <w:rPr>
          <w:rFonts w:ascii="Times New Roman" w:hAnsi="Times New Roman" w:cs="Times New Roman"/>
          <w:spacing w:val="-12"/>
        </w:rPr>
        <w:t>在師資培育與教學中的應用</w:t>
      </w:r>
    </w:p>
    <w:p w:rsidR="00A97107" w:rsidRDefault="0093139C">
      <w:pPr>
        <w:pStyle w:val="a3"/>
        <w:spacing w:before="0" w:line="324" w:lineRule="auto"/>
        <w:ind w:left="1104" w:right="878" w:hanging="754"/>
      </w:pPr>
      <w:r>
        <w:rPr>
          <w:rFonts w:ascii="Times New Roman" w:hAnsi="Times New Roman" w:cs="Times New Roman"/>
          <w:spacing w:val="-2"/>
        </w:rPr>
        <w:t>（四）</w:t>
      </w:r>
      <w:r>
        <w:rPr>
          <w:rFonts w:ascii="Times New Roman" w:hAnsi="Times New Roman" w:cs="Times New Roman"/>
          <w:spacing w:val="-2"/>
        </w:rPr>
        <w:t xml:space="preserve"> </w:t>
      </w:r>
      <w:r>
        <w:rPr>
          <w:rFonts w:ascii="Times New Roman" w:hAnsi="Times New Roman" w:cs="Times New Roman"/>
        </w:rPr>
        <w:t>聚焦教育變革，推動教師專業成長與學校經營的協同發展。</w:t>
      </w:r>
    </w:p>
    <w:p w:rsidR="00A97107" w:rsidRDefault="00A97107">
      <w:pPr>
        <w:pStyle w:val="a3"/>
        <w:spacing w:before="9"/>
        <w:rPr>
          <w:rFonts w:ascii="Times New Roman" w:hAnsi="Times New Roman" w:cs="Times New Roman"/>
        </w:rPr>
      </w:pPr>
    </w:p>
    <w:p w:rsidR="00A97107" w:rsidRDefault="0093139C">
      <w:pPr>
        <w:pStyle w:val="a3"/>
        <w:spacing w:before="0"/>
        <w:ind w:left="254"/>
      </w:pPr>
      <w:r>
        <w:rPr>
          <w:rFonts w:ascii="Times New Roman" w:hAnsi="Times New Roman" w:cs="Times New Roman"/>
          <w:spacing w:val="-2"/>
        </w:rPr>
        <w:t>二</w:t>
      </w:r>
      <w:r>
        <w:rPr>
          <w:rFonts w:ascii="Times New Roman" w:hAnsi="Times New Roman" w:cs="Times New Roman"/>
          <w:spacing w:val="-2"/>
        </w:rPr>
        <w:t>、徵稿主題與內容：</w:t>
      </w:r>
    </w:p>
    <w:p w:rsidR="00A97107" w:rsidRDefault="0093139C">
      <w:pPr>
        <w:pStyle w:val="a3"/>
        <w:ind w:left="396"/>
      </w:pPr>
      <w:r>
        <w:rPr>
          <w:rFonts w:ascii="Times New Roman" w:hAnsi="Times New Roman" w:cs="Times New Roman"/>
        </w:rPr>
        <w:t>(</w:t>
      </w:r>
      <w:proofErr w:type="gramStart"/>
      <w:r>
        <w:rPr>
          <w:rFonts w:ascii="Times New Roman" w:hAnsi="Times New Roman" w:cs="Times New Roman"/>
        </w:rPr>
        <w:t>一</w:t>
      </w:r>
      <w:proofErr w:type="gramEnd"/>
      <w:r>
        <w:rPr>
          <w:rFonts w:ascii="Times New Roman" w:hAnsi="Times New Roman" w:cs="Times New Roman"/>
        </w:rPr>
        <w:t xml:space="preserve">) </w:t>
      </w:r>
      <w:r>
        <w:rPr>
          <w:rFonts w:ascii="Times New Roman" w:hAnsi="Times New Roman" w:cs="Times New Roman"/>
          <w:spacing w:val="-2"/>
        </w:rPr>
        <w:t>AI</w:t>
      </w:r>
      <w:r>
        <w:rPr>
          <w:rFonts w:ascii="Times New Roman" w:hAnsi="Times New Roman" w:cs="Times New Roman"/>
          <w:spacing w:val="-2"/>
        </w:rPr>
        <w:t>輔助教師教學專業的實踐與挑戰</w:t>
      </w:r>
    </w:p>
    <w:p w:rsidR="00A97107" w:rsidRDefault="0093139C">
      <w:pPr>
        <w:pStyle w:val="a3"/>
        <w:ind w:left="396"/>
        <w:rPr>
          <w:rFonts w:ascii="Times New Roman" w:hAnsi="Times New Roman" w:cs="Times New Roman"/>
          <w:spacing w:val="-2"/>
        </w:rPr>
      </w:pPr>
      <w:r>
        <w:rPr>
          <w:rFonts w:ascii="Times New Roman" w:hAnsi="Times New Roman" w:cs="Times New Roman"/>
          <w:spacing w:val="-2"/>
        </w:rPr>
        <w:t>(</w:t>
      </w:r>
      <w:r>
        <w:rPr>
          <w:rFonts w:ascii="Times New Roman" w:hAnsi="Times New Roman" w:cs="Times New Roman"/>
          <w:spacing w:val="-2"/>
        </w:rPr>
        <w:t>二</w:t>
      </w:r>
      <w:r>
        <w:rPr>
          <w:rFonts w:ascii="Times New Roman" w:hAnsi="Times New Roman" w:cs="Times New Roman"/>
          <w:spacing w:val="-2"/>
        </w:rPr>
        <w:t>) AI</w:t>
      </w:r>
      <w:r>
        <w:rPr>
          <w:rFonts w:ascii="Times New Roman" w:hAnsi="Times New Roman" w:cs="Times New Roman"/>
          <w:spacing w:val="-2"/>
        </w:rPr>
        <w:t>在師資培育課程設計中的創新應用</w:t>
      </w:r>
    </w:p>
    <w:p w:rsidR="00A97107" w:rsidRDefault="0093139C">
      <w:pPr>
        <w:pStyle w:val="a3"/>
        <w:ind w:left="396"/>
        <w:rPr>
          <w:rFonts w:ascii="Times New Roman" w:hAnsi="Times New Roman" w:cs="Times New Roman"/>
          <w:spacing w:val="-2"/>
        </w:rPr>
      </w:pPr>
      <w:r>
        <w:rPr>
          <w:rFonts w:ascii="Times New Roman" w:hAnsi="Times New Roman" w:cs="Times New Roman"/>
          <w:spacing w:val="-2"/>
        </w:rPr>
        <w:t>(</w:t>
      </w:r>
      <w:r>
        <w:rPr>
          <w:rFonts w:ascii="Times New Roman" w:hAnsi="Times New Roman" w:cs="Times New Roman"/>
          <w:spacing w:val="-2"/>
        </w:rPr>
        <w:t>三</w:t>
      </w:r>
      <w:r>
        <w:rPr>
          <w:rFonts w:ascii="Times New Roman" w:hAnsi="Times New Roman" w:cs="Times New Roman"/>
          <w:spacing w:val="-2"/>
        </w:rPr>
        <w:t>) AI</w:t>
      </w:r>
      <w:r>
        <w:rPr>
          <w:rFonts w:ascii="Times New Roman" w:hAnsi="Times New Roman" w:cs="Times New Roman"/>
          <w:spacing w:val="-2"/>
        </w:rPr>
        <w:t>驅動的教師專業成長與終身學習</w:t>
      </w:r>
    </w:p>
    <w:p w:rsidR="00A97107" w:rsidRDefault="0093139C">
      <w:pPr>
        <w:pStyle w:val="a3"/>
        <w:ind w:left="396"/>
        <w:rPr>
          <w:rFonts w:ascii="Times New Roman" w:hAnsi="Times New Roman" w:cs="Times New Roman"/>
          <w:spacing w:val="-2"/>
        </w:rPr>
      </w:pPr>
      <w:r>
        <w:rPr>
          <w:rFonts w:ascii="Times New Roman" w:hAnsi="Times New Roman" w:cs="Times New Roman"/>
          <w:spacing w:val="-2"/>
        </w:rPr>
        <w:t>(</w:t>
      </w:r>
      <w:r>
        <w:rPr>
          <w:rFonts w:ascii="Times New Roman" w:hAnsi="Times New Roman" w:cs="Times New Roman"/>
          <w:spacing w:val="-2"/>
        </w:rPr>
        <w:t>四</w:t>
      </w:r>
      <w:r>
        <w:rPr>
          <w:rFonts w:ascii="Times New Roman" w:hAnsi="Times New Roman" w:cs="Times New Roman"/>
          <w:spacing w:val="-2"/>
        </w:rPr>
        <w:t>) AI</w:t>
      </w:r>
      <w:r>
        <w:rPr>
          <w:rFonts w:ascii="Times New Roman" w:hAnsi="Times New Roman" w:cs="Times New Roman"/>
          <w:spacing w:val="-2"/>
        </w:rPr>
        <w:t>與教育評估：提升教師教學效能的新工具</w:t>
      </w:r>
    </w:p>
    <w:p w:rsidR="00A97107" w:rsidRDefault="0093139C">
      <w:pPr>
        <w:pStyle w:val="a3"/>
        <w:ind w:left="396"/>
        <w:rPr>
          <w:rFonts w:ascii="Times New Roman" w:hAnsi="Times New Roman" w:cs="Times New Roman"/>
          <w:spacing w:val="-2"/>
        </w:rPr>
      </w:pPr>
      <w:r>
        <w:rPr>
          <w:rFonts w:ascii="Times New Roman" w:hAnsi="Times New Roman" w:cs="Times New Roman"/>
          <w:spacing w:val="-2"/>
        </w:rPr>
        <w:t>(</w:t>
      </w:r>
      <w:r>
        <w:rPr>
          <w:rFonts w:ascii="Times New Roman" w:hAnsi="Times New Roman" w:cs="Times New Roman"/>
          <w:spacing w:val="-2"/>
        </w:rPr>
        <w:t>五</w:t>
      </w:r>
      <w:r>
        <w:rPr>
          <w:rFonts w:ascii="Times New Roman" w:hAnsi="Times New Roman" w:cs="Times New Roman"/>
          <w:spacing w:val="-2"/>
        </w:rPr>
        <w:t xml:space="preserve">) </w:t>
      </w:r>
      <w:r>
        <w:rPr>
          <w:rFonts w:ascii="Times New Roman" w:hAnsi="Times New Roman" w:cs="Times New Roman"/>
          <w:spacing w:val="-2"/>
        </w:rPr>
        <w:t>教育變革下的教師專業發展與學校經營策略</w:t>
      </w:r>
    </w:p>
    <w:p w:rsidR="00A97107" w:rsidRDefault="00A97107">
      <w:pPr>
        <w:pStyle w:val="a3"/>
        <w:ind w:left="396"/>
        <w:rPr>
          <w:rFonts w:ascii="Times New Roman" w:hAnsi="Times New Roman" w:cs="Times New Roman"/>
        </w:rPr>
      </w:pPr>
    </w:p>
    <w:p w:rsidR="00A97107" w:rsidRDefault="0093139C">
      <w:pPr>
        <w:pStyle w:val="a3"/>
        <w:spacing w:before="0" w:line="324" w:lineRule="auto"/>
        <w:ind w:left="1793" w:right="873" w:hanging="1681"/>
      </w:pPr>
      <w:r>
        <w:rPr>
          <w:rFonts w:ascii="Times New Roman" w:hAnsi="Times New Roman" w:cs="Times New Roman"/>
          <w:spacing w:val="-2"/>
        </w:rPr>
        <w:t>三、徵文對象：對此議題有興趣之各教育機構學者專家、教育研究人員、國民中小學教師、幼兒園教師或研究生皆可。</w:t>
      </w:r>
    </w:p>
    <w:p w:rsidR="00A97107" w:rsidRDefault="0093139C">
      <w:pPr>
        <w:pStyle w:val="a3"/>
        <w:spacing w:before="120" w:after="240"/>
        <w:ind w:left="113"/>
        <w:rPr>
          <w:rFonts w:ascii="Times New Roman" w:hAnsi="Times New Roman" w:cs="Times New Roman"/>
          <w:spacing w:val="-1"/>
        </w:rPr>
      </w:pPr>
      <w:r>
        <w:rPr>
          <w:rFonts w:ascii="Times New Roman" w:hAnsi="Times New Roman" w:cs="Times New Roman"/>
          <w:spacing w:val="-1"/>
        </w:rPr>
        <w:t>四、徵稿報名方式：</w:t>
      </w:r>
    </w:p>
    <w:p w:rsidR="00A97107" w:rsidRDefault="0093139C">
      <w:pPr>
        <w:spacing w:line="360" w:lineRule="auto"/>
        <w:ind w:left="708" w:right="563" w:hanging="708"/>
        <w:rPr>
          <w:rFonts w:ascii="Times New Roman" w:hAnsi="Times New Roman" w:cs="Times New Roman"/>
          <w:color w:val="000000"/>
          <w:sz w:val="24"/>
          <w:szCs w:val="24"/>
        </w:rPr>
      </w:pPr>
      <w:r>
        <w:rPr>
          <w:rFonts w:ascii="Times New Roman" w:hAnsi="Times New Roman" w:cs="Times New Roman"/>
          <w:color w:val="000000"/>
          <w:sz w:val="24"/>
          <w:szCs w:val="24"/>
        </w:rPr>
        <w:t>（一）</w:t>
      </w:r>
      <w:bookmarkStart w:id="3" w:name="_Hlk189902472"/>
      <w:r>
        <w:rPr>
          <w:rFonts w:ascii="Times New Roman" w:hAnsi="Times New Roman" w:cs="Times New Roman"/>
          <w:color w:val="000000"/>
          <w:sz w:val="24"/>
          <w:szCs w:val="24"/>
        </w:rPr>
        <w:t>研討會詳細訊息</w:t>
      </w:r>
      <w:bookmarkStart w:id="4" w:name="_Hlk189902591"/>
      <w:r>
        <w:rPr>
          <w:rFonts w:ascii="Times New Roman" w:hAnsi="Times New Roman" w:cs="Times New Roman"/>
          <w:color w:val="000000"/>
          <w:sz w:val="24"/>
          <w:szCs w:val="24"/>
        </w:rPr>
        <w:t>（摘要投稿方式、報名資訊）</w:t>
      </w:r>
      <w:bookmarkEnd w:id="4"/>
      <w:r>
        <w:rPr>
          <w:rFonts w:ascii="Times New Roman" w:hAnsi="Times New Roman" w:cs="Times New Roman"/>
          <w:color w:val="000000"/>
          <w:sz w:val="24"/>
          <w:szCs w:val="24"/>
        </w:rPr>
        <w:t>請參考南</w:t>
      </w:r>
      <w:proofErr w:type="gramStart"/>
      <w:r>
        <w:rPr>
          <w:rFonts w:ascii="Times New Roman" w:hAnsi="Times New Roman" w:cs="Times New Roman"/>
          <w:color w:val="000000"/>
          <w:sz w:val="24"/>
          <w:szCs w:val="24"/>
        </w:rPr>
        <w:t>臺</w:t>
      </w:r>
      <w:proofErr w:type="gramEnd"/>
      <w:r>
        <w:rPr>
          <w:rFonts w:ascii="Times New Roman" w:hAnsi="Times New Roman" w:cs="Times New Roman"/>
          <w:color w:val="000000"/>
          <w:sz w:val="24"/>
          <w:szCs w:val="24"/>
        </w:rPr>
        <w:t>科技大學師資培育中心最新消息</w:t>
      </w:r>
      <w:bookmarkEnd w:id="3"/>
      <w:r>
        <w:rPr>
          <w:rFonts w:ascii="Times New Roman" w:hAnsi="Times New Roman" w:cs="Times New Roman"/>
          <w:color w:val="000000"/>
          <w:sz w:val="24"/>
          <w:szCs w:val="24"/>
        </w:rPr>
        <w:t>。</w:t>
      </w:r>
    </w:p>
    <w:p w:rsidR="00A97107" w:rsidRDefault="0093139C">
      <w:pPr>
        <w:spacing w:line="360" w:lineRule="auto"/>
        <w:ind w:left="708" w:right="563" w:hanging="708"/>
      </w:pPr>
      <w:r>
        <w:rPr>
          <w:rFonts w:ascii="Times New Roman" w:hAnsi="Times New Roman" w:cs="Times New Roman"/>
          <w:color w:val="000000"/>
          <w:sz w:val="24"/>
          <w:szCs w:val="24"/>
        </w:rPr>
        <w:t>（二）研討會投稿者：請於</w:t>
      </w:r>
      <w:r>
        <w:rPr>
          <w:rFonts w:ascii="Times New Roman" w:hAnsi="Times New Roman" w:cs="Times New Roman"/>
          <w:color w:val="000000"/>
          <w:sz w:val="24"/>
          <w:szCs w:val="24"/>
        </w:rPr>
        <w:t xml:space="preserve"> 114 </w:t>
      </w:r>
      <w:r>
        <w:rPr>
          <w:rFonts w:ascii="Times New Roman" w:hAnsi="Times New Roman" w:cs="Times New Roman"/>
          <w:color w:val="000000"/>
          <w:sz w:val="24"/>
          <w:szCs w:val="24"/>
        </w:rPr>
        <w:t>年</w:t>
      </w:r>
      <w:r>
        <w:rPr>
          <w:rFonts w:ascii="Times New Roman" w:hAnsi="Times New Roman" w:cs="Times New Roman"/>
          <w:color w:val="000000"/>
          <w:sz w:val="24"/>
          <w:szCs w:val="24"/>
        </w:rPr>
        <w:t xml:space="preserve"> 4 </w:t>
      </w:r>
      <w:r>
        <w:rPr>
          <w:rFonts w:ascii="Times New Roman" w:hAnsi="Times New Roman" w:cs="Times New Roman"/>
          <w:color w:val="000000"/>
          <w:sz w:val="24"/>
          <w:szCs w:val="24"/>
        </w:rPr>
        <w:t>月</w:t>
      </w:r>
      <w:r>
        <w:rPr>
          <w:rFonts w:ascii="Times New Roman" w:hAnsi="Times New Roman" w:cs="Times New Roman"/>
          <w:color w:val="000000"/>
          <w:sz w:val="24"/>
          <w:szCs w:val="24"/>
        </w:rPr>
        <w:t xml:space="preserve"> 18</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日（星期五）前，</w:t>
      </w:r>
      <w:bookmarkStart w:id="5" w:name="_Hlk189902384"/>
      <w:r>
        <w:rPr>
          <w:rFonts w:ascii="Times New Roman" w:hAnsi="Times New Roman" w:cs="Times New Roman"/>
          <w:color w:val="000000"/>
          <w:sz w:val="24"/>
          <w:szCs w:val="24"/>
        </w:rPr>
        <w:t>將「論文摘要」</w:t>
      </w:r>
      <w:r>
        <w:rPr>
          <w:rFonts w:ascii="Times New Roman" w:hAnsi="Times New Roman" w:cs="Times New Roman"/>
          <w:color w:val="000000"/>
          <w:sz w:val="24"/>
          <w:szCs w:val="24"/>
        </w:rPr>
        <w:t>(</w:t>
      </w:r>
      <w:r>
        <w:rPr>
          <w:rFonts w:ascii="Times New Roman" w:hAnsi="Times New Roman" w:cs="Times New Roman"/>
          <w:color w:val="000000"/>
          <w:sz w:val="24"/>
          <w:szCs w:val="24"/>
        </w:rPr>
        <w:t>附件一</w:t>
      </w:r>
      <w:r>
        <w:rPr>
          <w:rFonts w:ascii="Times New Roman" w:hAnsi="Times New Roman" w:cs="Times New Roman"/>
          <w:color w:val="000000"/>
          <w:sz w:val="24"/>
          <w:szCs w:val="24"/>
        </w:rPr>
        <w:t>)</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600 </w:t>
      </w:r>
      <w:r>
        <w:rPr>
          <w:rFonts w:ascii="Times New Roman" w:hAnsi="Times New Roman" w:cs="Times New Roman"/>
          <w:color w:val="000000"/>
          <w:sz w:val="24"/>
          <w:szCs w:val="24"/>
        </w:rPr>
        <w:t>字，不超過</w:t>
      </w:r>
      <w:r>
        <w:rPr>
          <w:rFonts w:ascii="Times New Roman" w:hAnsi="Times New Roman" w:cs="Times New Roman"/>
          <w:color w:val="000000"/>
          <w:sz w:val="24"/>
          <w:szCs w:val="24"/>
        </w:rPr>
        <w:t>1</w:t>
      </w:r>
      <w:r>
        <w:rPr>
          <w:rFonts w:ascii="Times New Roman" w:hAnsi="Times New Roman" w:cs="Times New Roman"/>
          <w:color w:val="000000"/>
          <w:sz w:val="24"/>
          <w:szCs w:val="24"/>
        </w:rPr>
        <w:t>頁）及「投稿者基本資料表」</w:t>
      </w:r>
      <w:r>
        <w:rPr>
          <w:rFonts w:ascii="Times New Roman" w:hAnsi="Times New Roman" w:cs="Times New Roman"/>
          <w:color w:val="000000"/>
          <w:sz w:val="24"/>
          <w:szCs w:val="24"/>
        </w:rPr>
        <w:t>(</w:t>
      </w:r>
      <w:r>
        <w:rPr>
          <w:rFonts w:ascii="Times New Roman" w:hAnsi="Times New Roman" w:cs="Times New Roman"/>
          <w:color w:val="000000"/>
          <w:sz w:val="24"/>
          <w:szCs w:val="24"/>
        </w:rPr>
        <w:t>附件二</w:t>
      </w:r>
      <w:r>
        <w:rPr>
          <w:rFonts w:ascii="Times New Roman" w:hAnsi="Times New Roman" w:cs="Times New Roman"/>
          <w:color w:val="000000"/>
          <w:sz w:val="24"/>
          <w:szCs w:val="24"/>
        </w:rPr>
        <w:t>)</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word </w:t>
      </w:r>
      <w:r>
        <w:rPr>
          <w:rFonts w:ascii="Times New Roman" w:hAnsi="Times New Roman" w:cs="Times New Roman"/>
          <w:color w:val="000000"/>
          <w:sz w:val="24"/>
          <w:szCs w:val="24"/>
        </w:rPr>
        <w:t>及</w:t>
      </w:r>
      <w:r>
        <w:rPr>
          <w:rFonts w:ascii="Times New Roman" w:hAnsi="Times New Roman" w:cs="Times New Roman"/>
          <w:color w:val="000000"/>
          <w:sz w:val="24"/>
          <w:szCs w:val="24"/>
        </w:rPr>
        <w:t xml:space="preserve"> pdf </w:t>
      </w:r>
      <w:r>
        <w:rPr>
          <w:rFonts w:ascii="Times New Roman" w:hAnsi="Times New Roman" w:cs="Times New Roman"/>
          <w:color w:val="000000"/>
          <w:sz w:val="24"/>
          <w:szCs w:val="24"/>
        </w:rPr>
        <w:t>電子檔）以</w:t>
      </w:r>
      <w:r>
        <w:rPr>
          <w:rFonts w:ascii="Times New Roman" w:hAnsi="Times New Roman" w:cs="Times New Roman"/>
          <w:color w:val="000000"/>
          <w:sz w:val="24"/>
          <w:szCs w:val="24"/>
        </w:rPr>
        <w:t xml:space="preserve">E-mail </w:t>
      </w:r>
      <w:r>
        <w:rPr>
          <w:rFonts w:ascii="Times New Roman" w:hAnsi="Times New Roman" w:cs="Times New Roman"/>
          <w:color w:val="000000"/>
          <w:sz w:val="24"/>
          <w:szCs w:val="24"/>
        </w:rPr>
        <w:t xml:space="preserve">的方式附加稿件檔案寄至信箱　</w:t>
      </w:r>
      <w:hyperlink r:id="rId7" w:history="1">
        <w:r>
          <w:rPr>
            <w:rStyle w:val="a9"/>
            <w:rFonts w:ascii="Times New Roman" w:hAnsi="Times New Roman" w:cs="Times New Roman"/>
            <w:sz w:val="24"/>
            <w:szCs w:val="24"/>
          </w:rPr>
          <w:t>educonf.stust@gmail.com</w:t>
        </w:r>
      </w:hyperlink>
      <w:r>
        <w:rPr>
          <w:rFonts w:ascii="Times New Roman" w:hAnsi="Times New Roman" w:cs="Times New Roman"/>
          <w:color w:val="000000"/>
          <w:sz w:val="24"/>
          <w:szCs w:val="24"/>
        </w:rPr>
        <w:t>，並標明主旨為「</w:t>
      </w:r>
      <w:r>
        <w:rPr>
          <w:rFonts w:ascii="Times New Roman" w:hAnsi="Times New Roman" w:cs="Times New Roman"/>
          <w:color w:val="000000"/>
          <w:sz w:val="24"/>
          <w:szCs w:val="24"/>
        </w:rPr>
        <w:t>AI</w:t>
      </w:r>
      <w:r>
        <w:rPr>
          <w:rFonts w:ascii="Times New Roman" w:hAnsi="Times New Roman" w:cs="Times New Roman"/>
          <w:color w:val="000000"/>
          <w:sz w:val="24"/>
          <w:szCs w:val="24"/>
        </w:rPr>
        <w:t>應用與教師專業永續發展學術研討會論文投稿</w:t>
      </w:r>
      <w:r>
        <w:rPr>
          <w:rFonts w:ascii="Times New Roman" w:hAnsi="Times New Roman" w:cs="Times New Roman"/>
          <w:color w:val="000000"/>
          <w:sz w:val="24"/>
          <w:szCs w:val="24"/>
        </w:rPr>
        <w:t>_</w:t>
      </w:r>
      <w:r>
        <w:rPr>
          <w:rFonts w:ascii="Times New Roman" w:hAnsi="Times New Roman" w:cs="Times New Roman"/>
          <w:color w:val="000000"/>
          <w:sz w:val="24"/>
          <w:szCs w:val="24"/>
        </w:rPr>
        <w:t>主題</w:t>
      </w:r>
      <w:r>
        <w:rPr>
          <w:rFonts w:ascii="Times New Roman" w:hAnsi="Times New Roman" w:cs="Times New Roman"/>
          <w:color w:val="000000"/>
          <w:sz w:val="24"/>
          <w:szCs w:val="24"/>
        </w:rPr>
        <w:t>_</w:t>
      </w:r>
      <w:r>
        <w:rPr>
          <w:rFonts w:ascii="Times New Roman" w:hAnsi="Times New Roman" w:cs="Times New Roman"/>
          <w:color w:val="000000"/>
          <w:sz w:val="24"/>
          <w:szCs w:val="24"/>
        </w:rPr>
        <w:t>口頭</w:t>
      </w:r>
      <w:r>
        <w:rPr>
          <w:rFonts w:ascii="Times New Roman" w:hAnsi="Times New Roman" w:cs="Times New Roman"/>
          <w:color w:val="000000"/>
          <w:sz w:val="24"/>
          <w:szCs w:val="24"/>
        </w:rPr>
        <w:t>(</w:t>
      </w:r>
      <w:r>
        <w:rPr>
          <w:rFonts w:ascii="Times New Roman" w:hAnsi="Times New Roman" w:cs="Times New Roman"/>
          <w:color w:val="000000"/>
          <w:sz w:val="24"/>
          <w:szCs w:val="24"/>
        </w:rPr>
        <w:t>或海報</w:t>
      </w:r>
      <w:r>
        <w:rPr>
          <w:rFonts w:ascii="Times New Roman" w:hAnsi="Times New Roman" w:cs="Times New Roman"/>
          <w:color w:val="000000"/>
          <w:sz w:val="24"/>
          <w:szCs w:val="24"/>
        </w:rPr>
        <w:t>)</w:t>
      </w:r>
      <w:r>
        <w:rPr>
          <w:rFonts w:ascii="Times New Roman" w:hAnsi="Times New Roman" w:cs="Times New Roman"/>
          <w:color w:val="000000"/>
          <w:sz w:val="24"/>
          <w:szCs w:val="24"/>
        </w:rPr>
        <w:t>發表」，逾期恕</w:t>
      </w:r>
      <w:proofErr w:type="gramStart"/>
      <w:r>
        <w:rPr>
          <w:rFonts w:ascii="Times New Roman" w:hAnsi="Times New Roman" w:cs="Times New Roman"/>
          <w:color w:val="000000"/>
          <w:sz w:val="24"/>
          <w:szCs w:val="24"/>
        </w:rPr>
        <w:t>不</w:t>
      </w:r>
      <w:proofErr w:type="gramEnd"/>
      <w:r>
        <w:rPr>
          <w:rFonts w:ascii="Times New Roman" w:hAnsi="Times New Roman" w:cs="Times New Roman"/>
          <w:color w:val="000000"/>
          <w:sz w:val="24"/>
          <w:szCs w:val="24"/>
        </w:rPr>
        <w:t>收件</w:t>
      </w:r>
      <w:bookmarkEnd w:id="5"/>
      <w:r>
        <w:rPr>
          <w:rFonts w:ascii="Times New Roman" w:hAnsi="Times New Roman" w:cs="Times New Roman"/>
          <w:color w:val="000000"/>
          <w:sz w:val="24"/>
          <w:szCs w:val="24"/>
        </w:rPr>
        <w:t>。</w:t>
      </w:r>
    </w:p>
    <w:p w:rsidR="00A97107" w:rsidRDefault="0093139C">
      <w:pPr>
        <w:spacing w:line="360" w:lineRule="auto"/>
        <w:ind w:left="708" w:right="563" w:hanging="708"/>
        <w:rPr>
          <w:rFonts w:ascii="Times New Roman" w:hAnsi="Times New Roman" w:cs="Times New Roman"/>
          <w:color w:val="000000"/>
          <w:sz w:val="24"/>
          <w:szCs w:val="24"/>
        </w:rPr>
      </w:pPr>
      <w:r>
        <w:rPr>
          <w:rFonts w:ascii="Times New Roman" w:hAnsi="Times New Roman" w:cs="Times New Roman"/>
          <w:color w:val="000000"/>
          <w:sz w:val="24"/>
          <w:szCs w:val="24"/>
        </w:rPr>
        <w:t>（四）研討會論文分兩種形式，口頭發表和海報發表；為考量發表場地及時間，本會有權決定論文發</w:t>
      </w:r>
      <w:r>
        <w:rPr>
          <w:rFonts w:ascii="Times New Roman" w:hAnsi="Times New Roman" w:cs="Times New Roman"/>
          <w:color w:val="000000"/>
          <w:sz w:val="24"/>
          <w:szCs w:val="24"/>
        </w:rPr>
        <w:t>表形式，通知作者為口頭發表或海報發表。被指定口頭發表者如無人出席發表，則不發予發表證明，研討會論文不收錄登載。</w:t>
      </w:r>
    </w:p>
    <w:p w:rsidR="00A97107" w:rsidRDefault="0093139C">
      <w:pPr>
        <w:spacing w:line="360" w:lineRule="auto"/>
        <w:ind w:left="708" w:right="563" w:hanging="708"/>
      </w:pPr>
      <w:r>
        <w:rPr>
          <w:rFonts w:ascii="Times New Roman" w:hAnsi="Times New Roman" w:cs="Times New Roman"/>
          <w:color w:val="000000"/>
          <w:sz w:val="24"/>
          <w:szCs w:val="24"/>
        </w:rPr>
        <w:t>（五）論文審查：論文摘要由各主題領域之專家學者審查，研究嚴謹並對該議題探究具實際效益者優先錄取發表，經錄取者，將於</w:t>
      </w:r>
      <w:r>
        <w:rPr>
          <w:rFonts w:ascii="Times New Roman" w:hAnsi="Times New Roman" w:cs="Times New Roman"/>
          <w:color w:val="000000"/>
          <w:sz w:val="24"/>
          <w:szCs w:val="24"/>
        </w:rPr>
        <w:t xml:space="preserve"> 114 </w:t>
      </w:r>
      <w:r>
        <w:rPr>
          <w:rFonts w:ascii="Times New Roman" w:hAnsi="Times New Roman" w:cs="Times New Roman"/>
          <w:color w:val="000000"/>
          <w:sz w:val="24"/>
          <w:szCs w:val="24"/>
        </w:rPr>
        <w:t>年</w:t>
      </w:r>
      <w:r>
        <w:rPr>
          <w:rFonts w:ascii="Times New Roman" w:hAnsi="Times New Roman" w:cs="Times New Roman"/>
          <w:color w:val="000000"/>
          <w:sz w:val="24"/>
          <w:szCs w:val="24"/>
        </w:rPr>
        <w:t xml:space="preserve"> 5 </w:t>
      </w:r>
      <w:r>
        <w:rPr>
          <w:rFonts w:ascii="Times New Roman" w:hAnsi="Times New Roman" w:cs="Times New Roman"/>
          <w:color w:val="000000"/>
          <w:sz w:val="24"/>
          <w:szCs w:val="24"/>
        </w:rPr>
        <w:t>月</w:t>
      </w:r>
      <w:r>
        <w:rPr>
          <w:rFonts w:ascii="Times New Roman" w:hAnsi="Times New Roman" w:cs="Times New Roman"/>
          <w:color w:val="000000"/>
          <w:sz w:val="24"/>
          <w:szCs w:val="24"/>
        </w:rPr>
        <w:t xml:space="preserve"> 1 </w:t>
      </w:r>
      <w:r>
        <w:rPr>
          <w:rFonts w:ascii="Times New Roman" w:hAnsi="Times New Roman" w:cs="Times New Roman"/>
          <w:color w:val="000000"/>
          <w:sz w:val="24"/>
          <w:szCs w:val="24"/>
        </w:rPr>
        <w:t>日前以</w:t>
      </w:r>
      <w:r>
        <w:rPr>
          <w:rFonts w:ascii="Times New Roman" w:hAnsi="Times New Roman" w:cs="Times New Roman"/>
          <w:color w:val="000000"/>
          <w:sz w:val="24"/>
          <w:szCs w:val="24"/>
        </w:rPr>
        <w:t>e-mail</w:t>
      </w:r>
      <w:r>
        <w:rPr>
          <w:rFonts w:ascii="Times New Roman" w:hAnsi="Times New Roman" w:cs="Times New Roman"/>
          <w:color w:val="000000"/>
          <w:sz w:val="24"/>
          <w:szCs w:val="24"/>
        </w:rPr>
        <w:t>方式通知。接</w:t>
      </w:r>
      <w:r>
        <w:rPr>
          <w:rFonts w:ascii="Times New Roman" w:hAnsi="Times New Roman" w:cs="Times New Roman"/>
          <w:sz w:val="24"/>
          <w:szCs w:val="24"/>
        </w:rPr>
        <w:t>受發表之投稿論文摘要將收錄於本次會議手冊</w:t>
      </w:r>
      <w:r>
        <w:rPr>
          <w:rFonts w:ascii="Times New Roman" w:hAnsi="Times New Roman" w:cs="Times New Roman"/>
          <w:color w:val="000000"/>
          <w:sz w:val="24"/>
          <w:szCs w:val="24"/>
        </w:rPr>
        <w:t>。</w:t>
      </w:r>
    </w:p>
    <w:p w:rsidR="00A97107" w:rsidRDefault="0093139C">
      <w:pPr>
        <w:pStyle w:val="a3"/>
        <w:spacing w:before="123"/>
      </w:pPr>
      <w:r>
        <w:rPr>
          <w:rFonts w:ascii="Times New Roman" w:hAnsi="Times New Roman" w:cs="Times New Roman"/>
          <w:spacing w:val="-2"/>
        </w:rPr>
        <w:lastRenderedPageBreak/>
        <w:t>（六）</w:t>
      </w:r>
      <w:r>
        <w:rPr>
          <w:rFonts w:ascii="Times New Roman" w:hAnsi="Times New Roman" w:cs="Times New Roman"/>
          <w:spacing w:val="-3"/>
        </w:rPr>
        <w:t>若不符合撰稿之規定稿件，不予進行審查作業。</w:t>
      </w:r>
    </w:p>
    <w:p w:rsidR="00A97107" w:rsidRDefault="0093139C">
      <w:pPr>
        <w:spacing w:line="360" w:lineRule="auto"/>
        <w:ind w:left="708" w:right="563" w:hanging="708"/>
        <w:rPr>
          <w:rFonts w:ascii="Times New Roman" w:hAnsi="Times New Roman" w:cs="Times New Roman"/>
          <w:color w:val="000000"/>
          <w:sz w:val="24"/>
          <w:szCs w:val="24"/>
        </w:rPr>
      </w:pPr>
      <w:r>
        <w:rPr>
          <w:rFonts w:ascii="Times New Roman" w:hAnsi="Times New Roman" w:cs="Times New Roman"/>
          <w:color w:val="000000"/>
          <w:sz w:val="24"/>
          <w:szCs w:val="24"/>
        </w:rPr>
        <w:t>（七）口頭發表每場發表時間和海報發表之張貼規格，於摘要稿接受通知時，公告於本中心網頁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https://cfte.stust.edu.tw</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，並以</w:t>
      </w:r>
      <w:r>
        <w:rPr>
          <w:rFonts w:ascii="Times New Roman" w:hAnsi="Times New Roman" w:cs="Times New Roman"/>
          <w:color w:val="000000"/>
          <w:sz w:val="24"/>
          <w:szCs w:val="24"/>
        </w:rPr>
        <w:t xml:space="preserve"> Email </w:t>
      </w:r>
      <w:r>
        <w:rPr>
          <w:rFonts w:ascii="Times New Roman" w:hAnsi="Times New Roman" w:cs="Times New Roman"/>
          <w:color w:val="000000"/>
          <w:sz w:val="24"/>
          <w:szCs w:val="24"/>
        </w:rPr>
        <w:t>通知各發表人。</w:t>
      </w:r>
    </w:p>
    <w:p w:rsidR="00A97107" w:rsidRDefault="0093139C">
      <w:pPr>
        <w:spacing w:line="360" w:lineRule="auto"/>
        <w:ind w:left="708" w:right="563" w:hanging="708"/>
        <w:rPr>
          <w:rFonts w:ascii="Times New Roman" w:hAnsi="Times New Roman" w:cs="Times New Roman"/>
          <w:sz w:val="24"/>
          <w:szCs w:val="24"/>
        </w:rPr>
      </w:pPr>
      <w:r>
        <w:rPr>
          <w:rFonts w:ascii="Times New Roman" w:hAnsi="Times New Roman" w:cs="Times New Roman"/>
          <w:sz w:val="24"/>
          <w:szCs w:val="24"/>
        </w:rPr>
        <w:t>（八）聯絡方式</w:t>
      </w:r>
    </w:p>
    <w:p w:rsidR="00A97107" w:rsidRDefault="0093139C">
      <w:pPr>
        <w:spacing w:line="360" w:lineRule="auto"/>
        <w:ind w:left="708" w:right="563" w:hanging="708"/>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聯絡信箱：</w:t>
      </w:r>
      <w:hyperlink r:id="rId8" w:history="1">
        <w:r>
          <w:rPr>
            <w:rStyle w:val="a9"/>
            <w:rFonts w:ascii="Times New Roman" w:hAnsi="Times New Roman" w:cs="Times New Roman"/>
            <w:sz w:val="24"/>
            <w:szCs w:val="24"/>
          </w:rPr>
          <w:t>educonf.stust@gmail.com</w:t>
        </w:r>
      </w:hyperlink>
      <w:r>
        <w:rPr>
          <w:rFonts w:ascii="Times New Roman" w:hAnsi="Times New Roman" w:cs="Times New Roman"/>
          <w:sz w:val="24"/>
          <w:szCs w:val="24"/>
        </w:rPr>
        <w:t>；電話：</w:t>
      </w:r>
      <w:r>
        <w:rPr>
          <w:rFonts w:ascii="Times New Roman" w:hAnsi="Times New Roman" w:cs="Times New Roman"/>
          <w:sz w:val="24"/>
          <w:szCs w:val="24"/>
        </w:rPr>
        <w:t xml:space="preserve">(06)253-3131 </w:t>
      </w:r>
      <w:r>
        <w:rPr>
          <w:rFonts w:ascii="Times New Roman" w:hAnsi="Times New Roman" w:cs="Times New Roman"/>
          <w:sz w:val="24"/>
          <w:szCs w:val="24"/>
        </w:rPr>
        <w:t>轉</w:t>
      </w:r>
      <w:r>
        <w:rPr>
          <w:rFonts w:ascii="Times New Roman" w:hAnsi="Times New Roman" w:cs="Times New Roman"/>
          <w:sz w:val="24"/>
          <w:szCs w:val="24"/>
        </w:rPr>
        <w:t xml:space="preserve"> 6401</w:t>
      </w:r>
      <w:r>
        <w:rPr>
          <w:rFonts w:ascii="Times New Roman" w:hAnsi="Times New Roman" w:cs="Times New Roman"/>
          <w:sz w:val="24"/>
          <w:szCs w:val="24"/>
        </w:rPr>
        <w:t>。</w:t>
      </w:r>
    </w:p>
    <w:p w:rsidR="00A97107" w:rsidRDefault="0093139C">
      <w:pPr>
        <w:spacing w:line="360" w:lineRule="auto"/>
        <w:ind w:left="708" w:right="563" w:hanging="708"/>
      </w:pPr>
      <w:r>
        <w:rPr>
          <w:rFonts w:ascii="Times New Roman" w:hAnsi="Times New Roman" w:cs="Times New Roman"/>
          <w:sz w:val="24"/>
          <w:szCs w:val="24"/>
        </w:rPr>
        <w:tab/>
      </w:r>
      <w:r>
        <w:rPr>
          <w:rFonts w:ascii="Times New Roman" w:hAnsi="Times New Roman" w:cs="Times New Roman"/>
          <w:sz w:val="24"/>
          <w:szCs w:val="24"/>
        </w:rPr>
        <w:t>活動網址：</w:t>
      </w:r>
      <w:r>
        <w:rPr>
          <w:rFonts w:ascii="Times New Roman" w:hAnsi="Times New Roman" w:cs="Times New Roman"/>
          <w:spacing w:val="-4"/>
          <w:sz w:val="24"/>
          <w:szCs w:val="24"/>
        </w:rPr>
        <w:t>南</w:t>
      </w:r>
      <w:proofErr w:type="gramStart"/>
      <w:r>
        <w:rPr>
          <w:rFonts w:ascii="Times New Roman" w:hAnsi="Times New Roman" w:cs="Times New Roman"/>
          <w:spacing w:val="-4"/>
          <w:sz w:val="24"/>
          <w:szCs w:val="24"/>
        </w:rPr>
        <w:t>臺</w:t>
      </w:r>
      <w:proofErr w:type="gramEnd"/>
      <w:r>
        <w:rPr>
          <w:rFonts w:ascii="Times New Roman" w:hAnsi="Times New Roman" w:cs="Times New Roman"/>
          <w:spacing w:val="-4"/>
          <w:sz w:val="24"/>
          <w:szCs w:val="24"/>
        </w:rPr>
        <w:t>科技大學師資培育中心</w:t>
      </w:r>
      <w:r>
        <w:rPr>
          <w:rFonts w:ascii="Times New Roman" w:hAnsi="Times New Roman" w:cs="Times New Roman"/>
          <w:spacing w:val="-4"/>
          <w:sz w:val="24"/>
          <w:szCs w:val="24"/>
        </w:rPr>
        <w:t xml:space="preserve"> </w:t>
      </w:r>
      <w:hyperlink r:id="rId9" w:history="1">
        <w:r>
          <w:rPr>
            <w:rStyle w:val="a9"/>
            <w:rFonts w:ascii="Times New Roman" w:hAnsi="Times New Roman" w:cs="Times New Roman"/>
            <w:sz w:val="24"/>
            <w:szCs w:val="24"/>
          </w:rPr>
          <w:t>https://cfte.stust.edu.tw</w:t>
        </w:r>
      </w:hyperlink>
    </w:p>
    <w:p w:rsidR="00A97107" w:rsidRDefault="0093139C">
      <w:pPr>
        <w:spacing w:line="360" w:lineRule="auto"/>
        <w:ind w:left="708" w:right="563" w:hanging="708"/>
      </w:pPr>
      <w:r>
        <w:rPr>
          <w:rFonts w:ascii="Times New Roman" w:hAnsi="Times New Roman" w:cs="Times New Roman"/>
          <w:color w:val="000000"/>
          <w:sz w:val="24"/>
          <w:szCs w:val="24"/>
        </w:rPr>
        <w:tab/>
        <w:t xml:space="preserve">                    </w:t>
      </w:r>
      <w:r>
        <w:rPr>
          <w:rFonts w:ascii="Times New Roman" w:hAnsi="Times New Roman" w:cs="Times New Roman"/>
          <w:spacing w:val="-6"/>
          <w:sz w:val="24"/>
          <w:szCs w:val="24"/>
        </w:rPr>
        <w:t>人文社會學院教育經營碩士班</w:t>
      </w:r>
      <w:r>
        <w:rPr>
          <w:rFonts w:ascii="Times New Roman" w:hAnsi="Times New Roman" w:cs="Times New Roman"/>
          <w:spacing w:val="-6"/>
          <w:sz w:val="24"/>
          <w:szCs w:val="24"/>
        </w:rPr>
        <w:t xml:space="preserve"> </w:t>
      </w:r>
      <w:hyperlink r:id="rId10" w:history="1">
        <w:r>
          <w:rPr>
            <w:rStyle w:val="a9"/>
            <w:rFonts w:ascii="Times New Roman" w:hAnsi="Times New Roman" w:cs="Times New Roman"/>
          </w:rPr>
          <w:t>https://mea.stust.edu.tw/</w:t>
        </w:r>
      </w:hyperlink>
    </w:p>
    <w:p w:rsidR="00A97107" w:rsidRDefault="00A97107">
      <w:pPr>
        <w:spacing w:line="360" w:lineRule="auto"/>
        <w:ind w:left="690" w:right="563" w:hanging="690"/>
        <w:rPr>
          <w:rFonts w:ascii="Times New Roman" w:hAnsi="Times New Roman" w:cs="Times New Roman"/>
          <w:spacing w:val="-6"/>
          <w:sz w:val="24"/>
          <w:szCs w:val="24"/>
        </w:rPr>
      </w:pPr>
    </w:p>
    <w:p w:rsidR="00A97107" w:rsidRDefault="00A97107">
      <w:pPr>
        <w:pageBreakBefore/>
        <w:rPr>
          <w:b/>
          <w:w w:val="95"/>
          <w:sz w:val="32"/>
        </w:rPr>
      </w:pPr>
    </w:p>
    <w:p w:rsidR="00A97107" w:rsidRDefault="0093139C">
      <w:pPr>
        <w:spacing w:line="425" w:lineRule="exact"/>
        <w:ind w:right="565"/>
        <w:jc w:val="center"/>
      </w:pPr>
      <w:r>
        <w:rPr>
          <w:b/>
          <w:noProof/>
          <w:sz w:val="32"/>
          <w:szCs w:val="32"/>
        </w:rPr>
        <mc:AlternateContent>
          <mc:Choice Requires="wps">
            <w:drawing>
              <wp:anchor distT="0" distB="0" distL="114300" distR="114300" simplePos="0" relativeHeight="251658752" behindDoc="0" locked="0" layoutInCell="1" allowOverlap="1">
                <wp:simplePos x="0" y="0"/>
                <wp:positionH relativeFrom="page">
                  <wp:posOffset>628019</wp:posOffset>
                </wp:positionH>
                <wp:positionV relativeFrom="paragraph">
                  <wp:posOffset>-408307</wp:posOffset>
                </wp:positionV>
                <wp:extent cx="672468" cy="328297"/>
                <wp:effectExtent l="0" t="0" r="13332" b="14603"/>
                <wp:wrapNone/>
                <wp:docPr id="2" name="文字方塊 2"/>
                <wp:cNvGraphicFramePr/>
                <a:graphic xmlns:a="http://schemas.openxmlformats.org/drawingml/2006/main">
                  <a:graphicData uri="http://schemas.microsoft.com/office/word/2010/wordprocessingShape">
                    <wps:wsp>
                      <wps:cNvSpPr txBox="1"/>
                      <wps:spPr>
                        <a:xfrm>
                          <a:off x="0" y="0"/>
                          <a:ext cx="672468" cy="328297"/>
                        </a:xfrm>
                        <a:prstGeom prst="rect">
                          <a:avLst/>
                        </a:prstGeom>
                        <a:noFill/>
                        <a:ln w="9528">
                          <a:solidFill>
                            <a:srgbClr val="000000"/>
                          </a:solidFill>
                          <a:prstDash val="solid"/>
                        </a:ln>
                      </wps:spPr>
                      <wps:txbx>
                        <w:txbxContent>
                          <w:p w:rsidR="00A97107" w:rsidRDefault="0093139C">
                            <w:pPr>
                              <w:pStyle w:val="a3"/>
                              <w:spacing w:before="84"/>
                              <w:ind w:left="146"/>
                            </w:pPr>
                            <w:r>
                              <w:rPr>
                                <w:rFonts w:ascii="新細明體" w:eastAsia="新細明體" w:hAnsi="新細明體"/>
                                <w:spacing w:val="-4"/>
                              </w:rPr>
                              <w:t>附件</w:t>
                            </w:r>
                            <w:r>
                              <w:rPr>
                                <w:rFonts w:ascii="新細明體" w:eastAsia="新細明體" w:hAnsi="新細明體"/>
                                <w:spacing w:val="-4"/>
                              </w:rPr>
                              <w:t xml:space="preserve"> </w:t>
                            </w:r>
                            <w:r>
                              <w:rPr>
                                <w:rFonts w:ascii="新細明體" w:eastAsia="新細明體" w:hAnsi="新細明體"/>
                                <w:spacing w:val="-4"/>
                              </w:rPr>
                              <w:t>一</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9.45pt;margin-top:-32.15pt;width:52.95pt;height:25.85pt;z-index:2516587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" filled="f" strokeweight=".26467mm">
                <v:textbox inset="0,0,0,0">
                  <w:txbxContent>
                    <w:p w:rsidR="00A97107" w:rsidRDefault="0093139C">
                      <w:pPr>
                        <w:pStyle w:val="a3"/>
                        <w:spacing w:before="84"/>
                        <w:ind w:left="146"/>
                      </w:pPr>
                      <w:r>
                        <w:rPr>
                          <w:rFonts w:ascii="新細明體" w:eastAsia="新細明體" w:hAnsi="新細明體"/>
                          <w:spacing w:val="-4"/>
                        </w:rPr>
                        <w:t>附件</w:t>
                      </w:r>
                      <w:r>
                        <w:rPr>
                          <w:rFonts w:ascii="新細明體" w:eastAsia="新細明體" w:hAnsi="新細明體"/>
                          <w:spacing w:val="-4"/>
                        </w:rPr>
                        <w:t xml:space="preserve"> </w:t>
                      </w:r>
                      <w:r>
                        <w:rPr>
                          <w:rFonts w:ascii="新細明體" w:eastAsia="新細明體" w:hAnsi="新細明體"/>
                          <w:spacing w:val="-4"/>
                        </w:rPr>
                        <w:t>一</w:t>
                      </w:r>
                    </w:p>
                  </w:txbxContent>
                </v:textbox>
                <w10:wrap anchorx="page"/>
              </v:shape>
            </w:pict>
          </mc:Fallback>
        </mc:AlternateContent>
      </w:r>
      <w:r>
        <w:rPr>
          <w:b/>
          <w:w w:val="95"/>
          <w:sz w:val="32"/>
          <w:szCs w:val="32"/>
        </w:rPr>
        <w:t>南</w:t>
      </w:r>
      <w:proofErr w:type="gramStart"/>
      <w:r>
        <w:rPr>
          <w:b/>
          <w:w w:val="95"/>
          <w:sz w:val="32"/>
          <w:szCs w:val="32"/>
        </w:rPr>
        <w:t>臺</w:t>
      </w:r>
      <w:proofErr w:type="gramEnd"/>
      <w:r>
        <w:rPr>
          <w:b/>
          <w:w w:val="95"/>
          <w:sz w:val="32"/>
          <w:szCs w:val="32"/>
        </w:rPr>
        <w:t>科技大學師資培育中心暨人文社會學院教育經營碩士班</w:t>
      </w:r>
      <w:r>
        <w:rPr>
          <w:b/>
          <w:w w:val="95"/>
          <w:sz w:val="32"/>
          <w:szCs w:val="32"/>
        </w:rPr>
        <w:br/>
      </w:r>
      <w:r>
        <w:rPr>
          <w:rFonts w:ascii="Times New Roman" w:hAnsi="Times New Roman" w:cs="Times New Roman"/>
          <w:b/>
          <w:position w:val="-2"/>
          <w:sz w:val="32"/>
          <w:szCs w:val="32"/>
        </w:rPr>
        <w:t>AI</w:t>
      </w:r>
      <w:r>
        <w:rPr>
          <w:rFonts w:ascii="Times New Roman" w:hAnsi="Times New Roman" w:cs="Times New Roman"/>
          <w:b/>
          <w:position w:val="-2"/>
          <w:sz w:val="32"/>
          <w:szCs w:val="32"/>
        </w:rPr>
        <w:t>應用與教師專業永續發展學術研討會</w:t>
      </w:r>
    </w:p>
    <w:p w:rsidR="00A97107" w:rsidRDefault="00A97107">
      <w:pPr>
        <w:pStyle w:val="a3"/>
        <w:spacing w:before="2"/>
        <w:rPr>
          <w:b/>
        </w:rPr>
      </w:pPr>
    </w:p>
    <w:p w:rsidR="00A97107" w:rsidRDefault="0093139C">
      <w:pPr>
        <w:ind w:left="3463" w:right="144"/>
        <w:rPr>
          <w:b/>
          <w:spacing w:val="-3"/>
          <w:w w:val="95"/>
          <w:sz w:val="32"/>
        </w:rPr>
      </w:pPr>
      <w:r>
        <w:rPr>
          <w:b/>
          <w:spacing w:val="-3"/>
          <w:w w:val="95"/>
          <w:sz w:val="32"/>
        </w:rPr>
        <w:t>論文摘要撰寫格式說明</w:t>
      </w:r>
    </w:p>
    <w:p w:rsidR="00A97107" w:rsidRDefault="00A97107">
      <w:pPr>
        <w:ind w:left="3463" w:right="3542"/>
        <w:jc w:val="center"/>
        <w:rPr>
          <w:b/>
          <w:sz w:val="23"/>
        </w:rPr>
      </w:pPr>
    </w:p>
    <w:p w:rsidR="00A97107" w:rsidRDefault="00A97107">
      <w:pPr>
        <w:spacing w:line="440" w:lineRule="exact"/>
        <w:ind w:left="3463" w:right="3542"/>
        <w:jc w:val="center"/>
        <w:rPr>
          <w:b/>
          <w:sz w:val="24"/>
          <w:szCs w:val="24"/>
        </w:rPr>
      </w:pPr>
    </w:p>
    <w:p w:rsidR="00A97107" w:rsidRDefault="0093139C">
      <w:pPr>
        <w:pStyle w:val="a3"/>
        <w:numPr>
          <w:ilvl w:val="0"/>
          <w:numId w:val="1"/>
        </w:numPr>
        <w:spacing w:before="0" w:line="440" w:lineRule="exact"/>
        <w:rPr>
          <w:rFonts w:ascii="Times New Roman" w:hAnsi="Times New Roman" w:cs="Times New Roman"/>
          <w:spacing w:val="-1"/>
        </w:rPr>
      </w:pPr>
      <w:r>
        <w:rPr>
          <w:rFonts w:ascii="Times New Roman" w:hAnsi="Times New Roman" w:cs="Times New Roman"/>
          <w:spacing w:val="-1"/>
        </w:rPr>
        <w:t>請依據徵文主題之範圍，自定論文題目。</w:t>
      </w:r>
    </w:p>
    <w:p w:rsidR="00A97107" w:rsidRDefault="0093139C">
      <w:pPr>
        <w:pStyle w:val="a3"/>
        <w:numPr>
          <w:ilvl w:val="0"/>
          <w:numId w:val="1"/>
        </w:numPr>
        <w:spacing w:before="0" w:line="440" w:lineRule="exact"/>
      </w:pPr>
      <w:bookmarkStart w:id="6" w:name="_Hlk189902143"/>
      <w:r>
        <w:rPr>
          <w:rFonts w:ascii="Times New Roman" w:hAnsi="Times New Roman" w:cs="Times New Roman"/>
          <w:spacing w:val="2"/>
        </w:rPr>
        <w:t>論文摘要字數以至少</w:t>
      </w:r>
      <w:r>
        <w:rPr>
          <w:rFonts w:ascii="Times New Roman" w:hAnsi="Times New Roman" w:cs="Times New Roman"/>
          <w:color w:val="000000"/>
        </w:rPr>
        <w:t>600</w:t>
      </w:r>
      <w:r>
        <w:rPr>
          <w:rFonts w:ascii="Times New Roman" w:hAnsi="Times New Roman" w:cs="Times New Roman"/>
          <w:color w:val="000000"/>
        </w:rPr>
        <w:t>字</w:t>
      </w:r>
      <w:r>
        <w:rPr>
          <w:rFonts w:ascii="Times New Roman" w:hAnsi="Times New Roman" w:cs="Times New Roman"/>
          <w:color w:val="000000"/>
        </w:rPr>
        <w:t>(</w:t>
      </w:r>
      <w:r>
        <w:rPr>
          <w:rFonts w:ascii="Times New Roman" w:hAnsi="Times New Roman" w:cs="Times New Roman"/>
          <w:color w:val="000000"/>
        </w:rPr>
        <w:t>不超過</w:t>
      </w:r>
      <w:r>
        <w:rPr>
          <w:rFonts w:ascii="Times New Roman" w:hAnsi="Times New Roman" w:cs="Times New Roman"/>
          <w:color w:val="000000"/>
        </w:rPr>
        <w:t>1</w:t>
      </w:r>
      <w:r>
        <w:rPr>
          <w:rFonts w:ascii="Times New Roman" w:hAnsi="Times New Roman" w:cs="Times New Roman"/>
          <w:color w:val="000000"/>
        </w:rPr>
        <w:t>頁</w:t>
      </w:r>
      <w:proofErr w:type="gramStart"/>
      <w:r>
        <w:rPr>
          <w:rFonts w:ascii="Times New Roman" w:hAnsi="Times New Roman" w:cs="Times New Roman"/>
          <w:color w:val="000000"/>
        </w:rPr>
        <w:t>）</w:t>
      </w:r>
      <w:proofErr w:type="gramEnd"/>
      <w:r>
        <w:rPr>
          <w:rFonts w:ascii="Times New Roman" w:hAnsi="Times New Roman" w:cs="Times New Roman"/>
          <w:spacing w:val="10"/>
        </w:rPr>
        <w:t>為原則，內容包含</w:t>
      </w:r>
      <w:r>
        <w:rPr>
          <w:rFonts w:ascii="Times New Roman" w:hAnsi="Times New Roman" w:cs="Times New Roman"/>
        </w:rPr>
        <w:t>摘要內容需簡述研究背景、文獻探討、研究目的、研究方法、研究結果及關鍵詞</w:t>
      </w:r>
      <w:r>
        <w:rPr>
          <w:rFonts w:ascii="Times New Roman" w:hAnsi="Times New Roman" w:cs="Times New Roman"/>
        </w:rPr>
        <w:t>(4</w:t>
      </w:r>
      <w:r>
        <w:rPr>
          <w:rFonts w:ascii="Times New Roman" w:hAnsi="Times New Roman" w:cs="Times New Roman"/>
        </w:rPr>
        <w:t>個</w:t>
      </w:r>
      <w:proofErr w:type="gramStart"/>
      <w:r>
        <w:rPr>
          <w:rFonts w:ascii="Times New Roman" w:hAnsi="Times New Roman" w:cs="Times New Roman"/>
        </w:rPr>
        <w:t>以內</w:t>
      </w:r>
      <w:proofErr w:type="gramEnd"/>
      <w:r>
        <w:rPr>
          <w:rFonts w:ascii="Times New Roman" w:hAnsi="Times New Roman" w:cs="Times New Roman"/>
        </w:rPr>
        <w:t>)</w:t>
      </w:r>
      <w:r>
        <w:rPr>
          <w:rFonts w:ascii="Times New Roman" w:hAnsi="Times New Roman" w:cs="Times New Roman"/>
        </w:rPr>
        <w:t>等</w:t>
      </w:r>
      <w:bookmarkEnd w:id="6"/>
      <w:r>
        <w:rPr>
          <w:rFonts w:ascii="Times New Roman" w:hAnsi="Times New Roman" w:cs="Times New Roman"/>
        </w:rPr>
        <w:t>。</w:t>
      </w:r>
    </w:p>
    <w:p w:rsidR="00A97107" w:rsidRDefault="0093139C">
      <w:pPr>
        <w:pStyle w:val="a3"/>
        <w:numPr>
          <w:ilvl w:val="0"/>
          <w:numId w:val="1"/>
        </w:numPr>
        <w:spacing w:before="0" w:line="440" w:lineRule="exact"/>
        <w:rPr>
          <w:rFonts w:ascii="Times New Roman" w:hAnsi="Times New Roman" w:cs="Times New Roman"/>
        </w:rPr>
      </w:pPr>
      <w:r>
        <w:rPr>
          <w:rFonts w:ascii="Times New Roman" w:hAnsi="Times New Roman" w:cs="Times New Roman"/>
        </w:rPr>
        <w:t>請用</w:t>
      </w:r>
      <w:r>
        <w:rPr>
          <w:rFonts w:ascii="Times New Roman" w:hAnsi="Times New Roman" w:cs="Times New Roman"/>
        </w:rPr>
        <w:t xml:space="preserve"> A4 </w:t>
      </w:r>
      <w:r>
        <w:rPr>
          <w:rFonts w:ascii="Times New Roman" w:hAnsi="Times New Roman" w:cs="Times New Roman"/>
        </w:rPr>
        <w:t>格式電腦打字，四界邊界為</w:t>
      </w:r>
      <w:r>
        <w:rPr>
          <w:rFonts w:ascii="Times New Roman" w:hAnsi="Times New Roman" w:cs="Times New Roman"/>
        </w:rPr>
        <w:t xml:space="preserve"> 2.5 </w:t>
      </w:r>
      <w:proofErr w:type="gramStart"/>
      <w:r>
        <w:rPr>
          <w:rFonts w:ascii="Times New Roman" w:hAnsi="Times New Roman" w:cs="Times New Roman"/>
        </w:rPr>
        <w:t>公分，</w:t>
      </w:r>
      <w:proofErr w:type="gramEnd"/>
      <w:r>
        <w:rPr>
          <w:rFonts w:ascii="Times New Roman" w:hAnsi="Times New Roman" w:cs="Times New Roman"/>
        </w:rPr>
        <w:t>並以</w:t>
      </w:r>
      <w:r>
        <w:rPr>
          <w:rFonts w:ascii="Times New Roman" w:hAnsi="Times New Roman" w:cs="Times New Roman"/>
        </w:rPr>
        <w:t xml:space="preserve"> word </w:t>
      </w:r>
      <w:r>
        <w:rPr>
          <w:rFonts w:ascii="Times New Roman" w:hAnsi="Times New Roman" w:cs="Times New Roman"/>
        </w:rPr>
        <w:t>文字檔存檔。</w:t>
      </w:r>
    </w:p>
    <w:p w:rsidR="00A97107" w:rsidRDefault="0093139C">
      <w:pPr>
        <w:pStyle w:val="a3"/>
        <w:numPr>
          <w:ilvl w:val="0"/>
          <w:numId w:val="1"/>
        </w:numPr>
        <w:spacing w:before="0" w:line="440" w:lineRule="exact"/>
        <w:rPr>
          <w:rFonts w:ascii="Times New Roman" w:hAnsi="Times New Roman" w:cs="Times New Roman"/>
        </w:rPr>
      </w:pPr>
      <w:r>
        <w:rPr>
          <w:rFonts w:ascii="Times New Roman" w:hAnsi="Times New Roman" w:cs="Times New Roman"/>
        </w:rPr>
        <w:t>格式規定</w:t>
      </w:r>
    </w:p>
    <w:p w:rsidR="00A97107" w:rsidRDefault="0093139C">
      <w:pPr>
        <w:pStyle w:val="a3"/>
        <w:spacing w:before="0" w:line="440" w:lineRule="exact"/>
        <w:ind w:left="592"/>
        <w:rPr>
          <w:rFonts w:ascii="Times New Roman" w:hAnsi="Times New Roman" w:cs="Times New Roman"/>
        </w:rPr>
      </w:pPr>
      <w:r>
        <w:rPr>
          <w:rFonts w:ascii="Times New Roman" w:hAnsi="Times New Roman" w:cs="Times New Roman"/>
        </w:rPr>
        <w:t>論文標題：標楷體、</w:t>
      </w:r>
      <w:r>
        <w:rPr>
          <w:rFonts w:ascii="Times New Roman" w:hAnsi="Times New Roman" w:cs="Times New Roman"/>
        </w:rPr>
        <w:t>24</w:t>
      </w:r>
      <w:r>
        <w:rPr>
          <w:rFonts w:ascii="Times New Roman" w:hAnsi="Times New Roman" w:cs="Times New Roman"/>
        </w:rPr>
        <w:t>號字，粗體，置中。</w:t>
      </w:r>
    </w:p>
    <w:p w:rsidR="00A97107" w:rsidRDefault="0093139C">
      <w:pPr>
        <w:pStyle w:val="a3"/>
        <w:spacing w:before="0" w:line="440" w:lineRule="exact"/>
        <w:ind w:left="592"/>
        <w:rPr>
          <w:rFonts w:ascii="Times New Roman" w:hAnsi="Times New Roman" w:cs="Times New Roman"/>
        </w:rPr>
      </w:pPr>
      <w:r>
        <w:rPr>
          <w:rFonts w:ascii="Times New Roman" w:hAnsi="Times New Roman" w:cs="Times New Roman"/>
        </w:rPr>
        <w:t>作者姓名、服務單位：字體大小為</w:t>
      </w:r>
      <w:r>
        <w:rPr>
          <w:rFonts w:ascii="Times New Roman" w:hAnsi="Times New Roman" w:cs="Times New Roman"/>
        </w:rPr>
        <w:t>12</w:t>
      </w:r>
      <w:r>
        <w:rPr>
          <w:rFonts w:ascii="Times New Roman" w:hAnsi="Times New Roman" w:cs="Times New Roman"/>
        </w:rPr>
        <w:t>字元，</w:t>
      </w:r>
      <w:proofErr w:type="gramStart"/>
      <w:r>
        <w:rPr>
          <w:rFonts w:ascii="Times New Roman" w:hAnsi="Times New Roman" w:cs="Times New Roman"/>
        </w:rPr>
        <w:t>粗體置中</w:t>
      </w:r>
      <w:proofErr w:type="gramEnd"/>
      <w:r>
        <w:rPr>
          <w:rFonts w:ascii="Times New Roman" w:hAnsi="Times New Roman" w:cs="Times New Roman"/>
        </w:rPr>
        <w:t>。</w:t>
      </w:r>
    </w:p>
    <w:p w:rsidR="00A97107" w:rsidRDefault="0093139C">
      <w:pPr>
        <w:pStyle w:val="a3"/>
        <w:spacing w:before="0" w:line="440" w:lineRule="exact"/>
        <w:ind w:left="592"/>
      </w:pPr>
      <w:r>
        <w:rPr>
          <w:rFonts w:ascii="Times New Roman" w:hAnsi="Times New Roman" w:cs="Times New Roman"/>
        </w:rPr>
        <w:t>內文：</w:t>
      </w:r>
      <w:r>
        <w:rPr>
          <w:rFonts w:ascii="Times New Roman" w:hAnsi="Times New Roman" w:cs="Times New Roman"/>
          <w:spacing w:val="-6"/>
        </w:rPr>
        <w:t>中文</w:t>
      </w:r>
      <w:proofErr w:type="gramStart"/>
      <w:r>
        <w:rPr>
          <w:rFonts w:ascii="Times New Roman" w:hAnsi="Times New Roman" w:cs="Times New Roman"/>
          <w:spacing w:val="-6"/>
        </w:rPr>
        <w:t>採</w:t>
      </w:r>
      <w:proofErr w:type="gramEnd"/>
      <w:r>
        <w:rPr>
          <w:rFonts w:ascii="Times New Roman" w:hAnsi="Times New Roman" w:cs="Times New Roman"/>
          <w:spacing w:val="-6"/>
        </w:rPr>
        <w:t>標楷體</w:t>
      </w:r>
      <w:r>
        <w:rPr>
          <w:rFonts w:ascii="Times New Roman" w:hAnsi="Times New Roman" w:cs="Times New Roman"/>
          <w:spacing w:val="-6"/>
        </w:rPr>
        <w:t>12</w:t>
      </w:r>
      <w:r>
        <w:rPr>
          <w:rFonts w:ascii="Times New Roman" w:hAnsi="Times New Roman" w:cs="Times New Roman"/>
          <w:spacing w:val="-6"/>
        </w:rPr>
        <w:t>號字</w:t>
      </w:r>
      <w:r>
        <w:rPr>
          <w:rFonts w:ascii="Times New Roman" w:hAnsi="Times New Roman" w:cs="Times New Roman"/>
          <w:spacing w:val="-3"/>
        </w:rPr>
        <w:t>，全形標點符號；英文</w:t>
      </w:r>
      <w:proofErr w:type="gramStart"/>
      <w:r>
        <w:rPr>
          <w:rFonts w:ascii="Times New Roman" w:hAnsi="Times New Roman" w:cs="Times New Roman"/>
          <w:spacing w:val="-3"/>
        </w:rPr>
        <w:t>採</w:t>
      </w:r>
      <w:proofErr w:type="gramEnd"/>
      <w:r>
        <w:rPr>
          <w:rFonts w:ascii="Times New Roman" w:hAnsi="Times New Roman" w:cs="Times New Roman"/>
          <w:spacing w:val="-3"/>
        </w:rPr>
        <w:t xml:space="preserve"> </w:t>
      </w:r>
      <w:r>
        <w:rPr>
          <w:rFonts w:ascii="Times New Roman" w:hAnsi="Times New Roman" w:cs="Times New Roman"/>
        </w:rPr>
        <w:t>Times</w:t>
      </w:r>
      <w:r>
        <w:rPr>
          <w:rFonts w:ascii="Times New Roman" w:hAnsi="Times New Roman" w:cs="Times New Roman"/>
          <w:spacing w:val="-14"/>
        </w:rPr>
        <w:t xml:space="preserve"> </w:t>
      </w:r>
      <w:r>
        <w:rPr>
          <w:rFonts w:ascii="Times New Roman" w:hAnsi="Times New Roman" w:cs="Times New Roman"/>
        </w:rPr>
        <w:t>New</w:t>
      </w:r>
      <w:r>
        <w:rPr>
          <w:rFonts w:ascii="Times New Roman" w:hAnsi="Times New Roman" w:cs="Times New Roman"/>
          <w:spacing w:val="-8"/>
        </w:rPr>
        <w:t xml:space="preserve"> </w:t>
      </w:r>
      <w:r>
        <w:rPr>
          <w:rFonts w:ascii="Times New Roman" w:hAnsi="Times New Roman" w:cs="Times New Roman"/>
        </w:rPr>
        <w:t>Roman</w:t>
      </w:r>
      <w:r>
        <w:rPr>
          <w:rFonts w:ascii="Times New Roman" w:hAnsi="Times New Roman" w:cs="Times New Roman"/>
          <w:spacing w:val="-8"/>
        </w:rPr>
        <w:t xml:space="preserve"> </w:t>
      </w:r>
      <w:r>
        <w:rPr>
          <w:rFonts w:ascii="Times New Roman" w:hAnsi="Times New Roman" w:cs="Times New Roman"/>
        </w:rPr>
        <w:t>12</w:t>
      </w:r>
      <w:r>
        <w:rPr>
          <w:rFonts w:ascii="Times New Roman" w:hAnsi="Times New Roman" w:cs="Times New Roman"/>
          <w:spacing w:val="-5"/>
        </w:rPr>
        <w:t xml:space="preserve"> </w:t>
      </w:r>
      <w:r>
        <w:rPr>
          <w:rFonts w:ascii="Times New Roman" w:hAnsi="Times New Roman" w:cs="Times New Roman"/>
        </w:rPr>
        <w:t>號，半形標點符號；全文文</w:t>
      </w:r>
      <w:r>
        <w:rPr>
          <w:rFonts w:ascii="Times New Roman" w:hAnsi="Times New Roman" w:cs="Times New Roman"/>
          <w:spacing w:val="-4"/>
        </w:rPr>
        <w:t>章請以</w:t>
      </w:r>
      <w:r>
        <w:rPr>
          <w:rFonts w:ascii="Times New Roman" w:hAnsi="Times New Roman" w:cs="Times New Roman"/>
          <w:spacing w:val="-4"/>
        </w:rPr>
        <w:t xml:space="preserve"> </w:t>
      </w:r>
      <w:r>
        <w:rPr>
          <w:rFonts w:ascii="Times New Roman" w:hAnsi="Times New Roman" w:cs="Times New Roman"/>
        </w:rPr>
        <w:t>MS-Word</w:t>
      </w:r>
      <w:r>
        <w:rPr>
          <w:rFonts w:ascii="Times New Roman" w:hAnsi="Times New Roman" w:cs="Times New Roman"/>
          <w:spacing w:val="40"/>
        </w:rPr>
        <w:t xml:space="preserve"> </w:t>
      </w:r>
      <w:r>
        <w:rPr>
          <w:rFonts w:ascii="Times New Roman" w:hAnsi="Times New Roman" w:cs="Times New Roman"/>
        </w:rPr>
        <w:t>編輯軟體建檔。</w:t>
      </w:r>
    </w:p>
    <w:p w:rsidR="00A97107" w:rsidRDefault="0093139C">
      <w:pPr>
        <w:pStyle w:val="a3"/>
        <w:spacing w:before="0" w:line="440" w:lineRule="exact"/>
        <w:ind w:left="592"/>
        <w:rPr>
          <w:rFonts w:ascii="Times New Roman" w:hAnsi="Times New Roman" w:cs="Times New Roman"/>
        </w:rPr>
      </w:pPr>
      <w:r>
        <w:rPr>
          <w:rFonts w:ascii="Times New Roman" w:hAnsi="Times New Roman" w:cs="Times New Roman"/>
        </w:rPr>
        <w:t>關鍵詞：標楷體</w:t>
      </w:r>
      <w:r>
        <w:rPr>
          <w:rFonts w:ascii="Times New Roman" w:hAnsi="Times New Roman" w:cs="Times New Roman"/>
        </w:rPr>
        <w:t>12</w:t>
      </w:r>
      <w:r>
        <w:rPr>
          <w:rFonts w:ascii="Times New Roman" w:hAnsi="Times New Roman" w:cs="Times New Roman"/>
        </w:rPr>
        <w:t>號字。</w:t>
      </w:r>
    </w:p>
    <w:p w:rsidR="00A97107" w:rsidRDefault="0093139C">
      <w:pPr>
        <w:pStyle w:val="a3"/>
        <w:spacing w:before="0" w:line="440" w:lineRule="exact"/>
        <w:ind w:left="592"/>
        <w:rPr>
          <w:rFonts w:ascii="Times New Roman" w:hAnsi="Times New Roman" w:cs="Times New Roman"/>
        </w:rPr>
      </w:pPr>
      <w:r>
        <w:rPr>
          <w:rFonts w:ascii="Times New Roman" w:hAnsi="Times New Roman" w:cs="Times New Roman"/>
        </w:rPr>
        <w:t>段落行距為：為單行間距。</w:t>
      </w:r>
    </w:p>
    <w:p w:rsidR="00A97107" w:rsidRDefault="0093139C">
      <w:pPr>
        <w:pStyle w:val="a3"/>
        <w:spacing w:before="0" w:line="440" w:lineRule="exact"/>
        <w:ind w:left="592"/>
      </w:pPr>
      <w:r>
        <w:t>-------------------------------------------------------------…………..</w:t>
      </w:r>
    </w:p>
    <w:p w:rsidR="00A97107" w:rsidRDefault="0093139C">
      <w:pPr>
        <w:tabs>
          <w:tab w:val="left" w:pos="960"/>
          <w:tab w:val="left" w:pos="3840"/>
          <w:tab w:val="left" w:pos="4800"/>
          <w:tab w:val="left" w:pos="5760"/>
          <w:tab w:val="left" w:pos="6720"/>
          <w:tab w:val="left" w:pos="7680"/>
        </w:tabs>
        <w:jc w:val="center"/>
        <w:textAlignment w:val="bottom"/>
      </w:pPr>
      <w:r>
        <w:rPr>
          <w:rFonts w:ascii="Times New Roman" w:hAnsi="Times New Roman" w:cs="Times New Roman"/>
          <w:b/>
          <w:position w:val="-2"/>
          <w:sz w:val="48"/>
          <w:szCs w:val="48"/>
        </w:rPr>
        <w:t>論文題目</w:t>
      </w:r>
      <w:r>
        <w:rPr>
          <w:b/>
          <w:bCs/>
          <w:sz w:val="48"/>
          <w:szCs w:val="48"/>
        </w:rPr>
        <w:br/>
      </w:r>
    </w:p>
    <w:p w:rsidR="00A97107" w:rsidRDefault="0093139C">
      <w:pPr>
        <w:tabs>
          <w:tab w:val="left" w:pos="960"/>
          <w:tab w:val="left" w:pos="3840"/>
          <w:tab w:val="left" w:pos="4800"/>
          <w:tab w:val="left" w:pos="5760"/>
          <w:tab w:val="left" w:pos="6720"/>
          <w:tab w:val="left" w:pos="7680"/>
        </w:tabs>
        <w:jc w:val="center"/>
        <w:textAlignment w:val="bottom"/>
        <w:rPr>
          <w:rFonts w:ascii="Times New Roman" w:hAnsi="Times New Roman" w:cs="Times New Roman"/>
          <w:sz w:val="24"/>
          <w:szCs w:val="24"/>
        </w:rPr>
      </w:pPr>
      <w:r>
        <w:rPr>
          <w:rFonts w:ascii="Times New Roman" w:hAnsi="Times New Roman" w:cs="Times New Roman"/>
          <w:sz w:val="24"/>
          <w:szCs w:val="24"/>
        </w:rPr>
        <w:t>作者姓名</w:t>
      </w:r>
      <w:r>
        <w:rPr>
          <w:rFonts w:ascii="Times New Roman" w:hAnsi="Times New Roman" w:cs="Times New Roman"/>
          <w:sz w:val="24"/>
          <w:szCs w:val="24"/>
        </w:rPr>
        <w:t xml:space="preserve"> </w:t>
      </w:r>
      <w:r>
        <w:rPr>
          <w:rFonts w:ascii="Times New Roman" w:hAnsi="Times New Roman" w:cs="Times New Roman"/>
          <w:sz w:val="24"/>
          <w:szCs w:val="24"/>
        </w:rPr>
        <w:t>南</w:t>
      </w:r>
      <w:proofErr w:type="gramStart"/>
      <w:r>
        <w:rPr>
          <w:rFonts w:ascii="Times New Roman" w:hAnsi="Times New Roman" w:cs="Times New Roman"/>
          <w:sz w:val="24"/>
          <w:szCs w:val="24"/>
        </w:rPr>
        <w:t>臺</w:t>
      </w:r>
      <w:proofErr w:type="gramEnd"/>
      <w:r>
        <w:rPr>
          <w:rFonts w:ascii="Times New Roman" w:hAnsi="Times New Roman" w:cs="Times New Roman"/>
          <w:sz w:val="24"/>
          <w:szCs w:val="24"/>
        </w:rPr>
        <w:t>科技大學人文社會學院教育經營碩士班</w:t>
      </w:r>
      <w:r>
        <w:rPr>
          <w:rFonts w:ascii="Times New Roman" w:hAnsi="Times New Roman" w:cs="Times New Roman"/>
          <w:sz w:val="24"/>
          <w:szCs w:val="24"/>
        </w:rPr>
        <w:t xml:space="preserve"> </w:t>
      </w:r>
      <w:r>
        <w:rPr>
          <w:rFonts w:ascii="Times New Roman" w:hAnsi="Times New Roman" w:cs="Times New Roman"/>
          <w:sz w:val="24"/>
          <w:szCs w:val="24"/>
        </w:rPr>
        <w:t>研究生</w:t>
      </w:r>
      <w:r>
        <w:rPr>
          <w:rFonts w:ascii="Times New Roman" w:hAnsi="Times New Roman" w:cs="Times New Roman"/>
          <w:sz w:val="24"/>
          <w:szCs w:val="24"/>
        </w:rPr>
        <w:t xml:space="preserve"> E-mail</w:t>
      </w:r>
    </w:p>
    <w:p w:rsidR="00A97107" w:rsidRDefault="00A97107">
      <w:pPr>
        <w:tabs>
          <w:tab w:val="left" w:pos="960"/>
          <w:tab w:val="left" w:pos="3840"/>
          <w:tab w:val="left" w:pos="4800"/>
          <w:tab w:val="left" w:pos="5760"/>
          <w:tab w:val="left" w:pos="6720"/>
          <w:tab w:val="left" w:pos="7680"/>
        </w:tabs>
        <w:jc w:val="center"/>
        <w:textAlignment w:val="bottom"/>
        <w:rPr>
          <w:rFonts w:ascii="Times New Roman" w:hAnsi="Times New Roman" w:cs="Times New Roman"/>
          <w:spacing w:val="5"/>
          <w:sz w:val="24"/>
          <w:szCs w:val="24"/>
        </w:rPr>
      </w:pPr>
    </w:p>
    <w:p w:rsidR="00A97107" w:rsidRDefault="0093139C">
      <w:pPr>
        <w:pStyle w:val="SectionTitle"/>
        <w:spacing w:before="0" w:after="0" w:line="240" w:lineRule="auto"/>
        <w:rPr>
          <w:rFonts w:ascii="標楷體" w:eastAsia="標楷體" w:hAnsi="標楷體" w:cs="標楷體"/>
          <w:sz w:val="32"/>
          <w:szCs w:val="32"/>
        </w:rPr>
      </w:pPr>
      <w:r>
        <w:rPr>
          <w:rFonts w:ascii="標楷體" w:eastAsia="標楷體" w:hAnsi="標楷體" w:cs="標楷體"/>
          <w:sz w:val="32"/>
          <w:szCs w:val="32"/>
        </w:rPr>
        <w:t>摘</w:t>
      </w:r>
      <w:r>
        <w:rPr>
          <w:rFonts w:ascii="標楷體" w:eastAsia="標楷體" w:hAnsi="標楷體" w:cs="標楷體"/>
          <w:sz w:val="32"/>
          <w:szCs w:val="32"/>
        </w:rPr>
        <w:t xml:space="preserve">  </w:t>
      </w:r>
      <w:r>
        <w:rPr>
          <w:rFonts w:ascii="標楷體" w:eastAsia="標楷體" w:hAnsi="標楷體" w:cs="標楷體"/>
          <w:sz w:val="32"/>
          <w:szCs w:val="32"/>
        </w:rPr>
        <w:t>要</w:t>
      </w:r>
    </w:p>
    <w:p w:rsidR="00A97107" w:rsidRDefault="00A97107">
      <w:pPr>
        <w:pStyle w:val="a3"/>
        <w:spacing w:before="0"/>
        <w:ind w:firstLine="720"/>
        <w:rPr>
          <w:color w:val="000000"/>
        </w:rPr>
      </w:pPr>
    </w:p>
    <w:p w:rsidR="00A97107" w:rsidRDefault="0093139C">
      <w:pPr>
        <w:pStyle w:val="a3"/>
        <w:spacing w:before="0"/>
        <w:ind w:firstLine="720"/>
      </w:pPr>
      <w:r>
        <w:rPr>
          <w:color w:val="000000"/>
        </w:rPr>
        <w:t>本研究主旨在探究本研究主旨在探究本研究主旨在探究本研究主旨在探究本研究主旨在探究本研究主旨在探究本研究主旨在探究本研究主旨在探究本研究主旨在探究本研究主旨在探究。</w:t>
      </w:r>
    </w:p>
    <w:p w:rsidR="00A97107" w:rsidRDefault="00A97107">
      <w:pPr>
        <w:pStyle w:val="a3"/>
        <w:spacing w:before="0"/>
      </w:pPr>
    </w:p>
    <w:p w:rsidR="00A97107" w:rsidRDefault="00A97107">
      <w:pPr>
        <w:pStyle w:val="a3"/>
        <w:spacing w:before="0"/>
      </w:pPr>
    </w:p>
    <w:p w:rsidR="00A97107" w:rsidRDefault="00A97107">
      <w:pPr>
        <w:pStyle w:val="a3"/>
        <w:spacing w:before="0"/>
      </w:pPr>
    </w:p>
    <w:p w:rsidR="00A97107" w:rsidRDefault="00A97107">
      <w:pPr>
        <w:pStyle w:val="a3"/>
        <w:spacing w:before="0"/>
      </w:pPr>
    </w:p>
    <w:p w:rsidR="00A97107" w:rsidRDefault="00A97107">
      <w:pPr>
        <w:pStyle w:val="a3"/>
        <w:spacing w:before="0"/>
      </w:pPr>
    </w:p>
    <w:p w:rsidR="00A97107" w:rsidRDefault="0093139C">
      <w:pPr>
        <w:pStyle w:val="a3"/>
        <w:spacing w:before="0"/>
      </w:pPr>
      <w:r>
        <w:rPr>
          <w:rFonts w:ascii="Times New Roman" w:hAnsi="Times New Roman" w:cs="Times New Roman"/>
        </w:rPr>
        <w:t>關鍵詞：</w:t>
      </w:r>
      <w:r>
        <w:rPr>
          <w:rFonts w:ascii="Times New Roman" w:hAnsi="Times New Roman" w:cs="Times New Roman"/>
          <w:color w:val="000000"/>
        </w:rPr>
        <w:t>關鍵詞</w:t>
      </w:r>
      <w:r>
        <w:rPr>
          <w:rFonts w:ascii="Times New Roman" w:hAnsi="Times New Roman" w:cs="Times New Roman"/>
          <w:color w:val="000000"/>
        </w:rPr>
        <w:t>1</w:t>
      </w:r>
      <w:r>
        <w:rPr>
          <w:rFonts w:ascii="Times New Roman" w:hAnsi="Times New Roman" w:cs="Times New Roman"/>
        </w:rPr>
        <w:t>、</w:t>
      </w:r>
      <w:r>
        <w:rPr>
          <w:rFonts w:ascii="Times New Roman" w:hAnsi="Times New Roman" w:cs="Times New Roman"/>
          <w:color w:val="000000"/>
        </w:rPr>
        <w:t>關鍵詞</w:t>
      </w:r>
      <w:r>
        <w:rPr>
          <w:rFonts w:ascii="Times New Roman" w:hAnsi="Times New Roman" w:cs="Times New Roman"/>
          <w:color w:val="000000"/>
        </w:rPr>
        <w:t>2</w:t>
      </w:r>
      <w:r>
        <w:rPr>
          <w:rFonts w:ascii="Times New Roman" w:hAnsi="Times New Roman" w:cs="Times New Roman"/>
        </w:rPr>
        <w:t>、</w:t>
      </w:r>
      <w:r>
        <w:rPr>
          <w:rFonts w:ascii="Times New Roman" w:hAnsi="Times New Roman" w:cs="Times New Roman"/>
          <w:color w:val="000000"/>
        </w:rPr>
        <w:t>關鍵詞</w:t>
      </w:r>
      <w:r>
        <w:rPr>
          <w:rFonts w:ascii="Times New Roman" w:hAnsi="Times New Roman" w:cs="Times New Roman"/>
          <w:color w:val="000000"/>
        </w:rPr>
        <w:t>3</w:t>
      </w:r>
    </w:p>
    <w:p w:rsidR="00A97107" w:rsidRDefault="00A97107">
      <w:pPr>
        <w:pageBreakBefore/>
        <w:rPr>
          <w:b/>
          <w:w w:val="95"/>
          <w:sz w:val="32"/>
        </w:rPr>
      </w:pPr>
    </w:p>
    <w:p w:rsidR="00A97107" w:rsidRDefault="0093139C">
      <w:pPr>
        <w:spacing w:line="424" w:lineRule="exact"/>
        <w:ind w:left="-2" w:firstLine="1"/>
        <w:jc w:val="center"/>
      </w:pPr>
      <w:bookmarkStart w:id="7" w:name="_Hlk188473900"/>
      <w:r>
        <w:rPr>
          <w:b/>
          <w:noProof/>
          <w:sz w:val="32"/>
          <w:szCs w:val="32"/>
        </w:rPr>
        <w:drawing>
          <wp:anchor distT="0" distB="0" distL="114300" distR="114300" simplePos="0" relativeHeight="251662848" behindDoc="0" locked="0" layoutInCell="1" allowOverlap="1">
            <wp:simplePos x="0" y="0"/>
            <wp:positionH relativeFrom="column">
              <wp:posOffset>-9528</wp:posOffset>
            </wp:positionH>
            <wp:positionV relativeFrom="paragraph">
              <wp:posOffset>0</wp:posOffset>
            </wp:positionV>
            <wp:extent cx="961391" cy="752478"/>
            <wp:effectExtent l="0" t="0" r="0" b="9522"/>
            <wp:wrapSquare wrapText="bothSides"/>
            <wp:docPr id="3"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t="6317" b="10526"/>
                    <a:stretch>
                      <a:fillRect/>
                    </a:stretch>
                  </pic:blipFill>
                  <pic:spPr>
                    <a:xfrm>
                      <a:off x="0" y="0"/>
                      <a:ext cx="961391" cy="752478"/>
                    </a:xfrm>
                    <a:prstGeom prst="rect">
                      <a:avLst/>
                    </a:prstGeom>
                    <a:noFill/>
                    <a:ln>
                      <a:noFill/>
                      <a:prstDash/>
                    </a:ln>
                  </pic:spPr>
                </pic:pic>
              </a:graphicData>
            </a:graphic>
          </wp:anchor>
        </w:drawing>
      </w:r>
      <w:r>
        <w:rPr>
          <w:b/>
          <w:noProof/>
          <w:sz w:val="32"/>
          <w:szCs w:val="32"/>
        </w:rPr>
        <mc:AlternateContent>
          <mc:Choice Requires="wps">
            <w:drawing>
              <wp:anchor distT="0" distB="0" distL="114300" distR="114300" simplePos="0" relativeHeight="251660800" behindDoc="0" locked="0" layoutInCell="1" allowOverlap="1">
                <wp:simplePos x="0" y="0"/>
                <wp:positionH relativeFrom="page">
                  <wp:posOffset>777240</wp:posOffset>
                </wp:positionH>
                <wp:positionV relativeFrom="paragraph">
                  <wp:posOffset>-384176</wp:posOffset>
                </wp:positionV>
                <wp:extent cx="672468" cy="328297"/>
                <wp:effectExtent l="0" t="0" r="13332" b="14603"/>
                <wp:wrapNone/>
                <wp:docPr id="4" name="文字方塊 3"/>
                <wp:cNvGraphicFramePr/>
                <a:graphic xmlns:a="http://schemas.openxmlformats.org/drawingml/2006/main">
                  <a:graphicData uri="http://schemas.microsoft.com/office/word/2010/wordprocessingShape">
                    <wps:wsp>
                      <wps:cNvSpPr txBox="1"/>
                      <wps:spPr>
                        <a:xfrm>
                          <a:off x="0" y="0"/>
                          <a:ext cx="672468" cy="328297"/>
                        </a:xfrm>
                        <a:prstGeom prst="rect">
                          <a:avLst/>
                        </a:prstGeom>
                        <a:noFill/>
                        <a:ln w="9528">
                          <a:solidFill>
                            <a:srgbClr val="000000"/>
                          </a:solidFill>
                          <a:prstDash val="solid"/>
                        </a:ln>
                      </wps:spPr>
                      <wps:txbx>
                        <w:txbxContent>
                          <w:p w:rsidR="00A97107" w:rsidRDefault="0093139C">
                            <w:pPr>
                              <w:pStyle w:val="a3"/>
                              <w:spacing w:before="84"/>
                              <w:ind w:left="146"/>
                            </w:pPr>
                            <w:r>
                              <w:rPr>
                                <w:rFonts w:ascii="新細明體" w:eastAsia="新細明體" w:hAnsi="新細明體"/>
                                <w:spacing w:val="-4"/>
                              </w:rPr>
                              <w:t>附件二</w:t>
                            </w:r>
                          </w:p>
                        </w:txbxContent>
                      </wps:txbx>
                      <wps:bodyPr vert="horz" wrap="square" lIns="0" tIns="0" rIns="0" bIns="0" anchor="t" anchorCtr="0" compatLnSpc="0">
                        <a:noAutofit/>
                      </wps:bodyPr>
                    </wps:wsp>
                  </a:graphicData>
                </a:graphic>
              </wp:anchor>
            </w:drawing>
          </mc:Choice>
          <mc:Fallback>
            <w:pict>
              <v:shape id="文字方塊 3" o:spid="_x0000_s1027" type="#_x0000_t202" style="position:absolute;left:0;text-align:left;margin-left:61.2pt;margin-top:-30.25pt;width:52.95pt;height:25.85pt;z-index:25166080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" filled="f" strokeweight=".26467mm">
                <v:textbox inset="0,0,0,0">
                  <w:txbxContent>
                    <w:p w:rsidR="00A97107" w:rsidRDefault="0093139C">
                      <w:pPr>
                        <w:pStyle w:val="a3"/>
                        <w:spacing w:before="84"/>
                        <w:ind w:left="146"/>
                      </w:pPr>
                      <w:r>
                        <w:rPr>
                          <w:rFonts w:ascii="新細明體" w:eastAsia="新細明體" w:hAnsi="新細明體"/>
                          <w:spacing w:val="-4"/>
                        </w:rPr>
                        <w:t>附件二</w:t>
                      </w:r>
                    </w:p>
                  </w:txbxContent>
                </v:textbox>
                <w10:wrap anchorx="page"/>
              </v:shape>
            </w:pict>
          </mc:Fallback>
        </mc:AlternateContent>
      </w:r>
      <w:r>
        <w:rPr>
          <w:b/>
          <w:w w:val="95"/>
          <w:sz w:val="32"/>
          <w:szCs w:val="32"/>
        </w:rPr>
        <w:t>南</w:t>
      </w:r>
      <w:proofErr w:type="gramStart"/>
      <w:r>
        <w:rPr>
          <w:b/>
          <w:w w:val="95"/>
          <w:sz w:val="32"/>
          <w:szCs w:val="32"/>
        </w:rPr>
        <w:t>臺</w:t>
      </w:r>
      <w:proofErr w:type="gramEnd"/>
      <w:r>
        <w:rPr>
          <w:b/>
          <w:w w:val="95"/>
          <w:sz w:val="32"/>
          <w:szCs w:val="32"/>
        </w:rPr>
        <w:t>科技大學師資培育中心暨人文社會學院教育經營碩士班</w:t>
      </w:r>
      <w:r>
        <w:rPr>
          <w:b/>
          <w:w w:val="95"/>
          <w:sz w:val="32"/>
          <w:szCs w:val="32"/>
        </w:rPr>
        <w:br/>
      </w:r>
      <w:r>
        <w:rPr>
          <w:rFonts w:ascii="Times New Roman" w:hAnsi="Times New Roman" w:cs="Times New Roman"/>
          <w:b/>
          <w:position w:val="-2"/>
          <w:sz w:val="32"/>
          <w:szCs w:val="32"/>
        </w:rPr>
        <w:t>AI</w:t>
      </w:r>
      <w:r>
        <w:rPr>
          <w:rFonts w:ascii="Times New Roman" w:hAnsi="Times New Roman" w:cs="Times New Roman"/>
          <w:b/>
          <w:position w:val="-2"/>
          <w:sz w:val="32"/>
          <w:szCs w:val="32"/>
        </w:rPr>
        <w:t>應用與教師專業永續發展學術研討會</w:t>
      </w:r>
    </w:p>
    <w:p w:rsidR="00A97107" w:rsidRDefault="0093139C">
      <w:pPr>
        <w:spacing w:before="298"/>
        <w:ind w:left="4007" w:right="3263"/>
        <w:jc w:val="center"/>
        <w:rPr>
          <w:b/>
          <w:spacing w:val="-4"/>
          <w:sz w:val="28"/>
        </w:rPr>
      </w:pPr>
      <w:r>
        <w:rPr>
          <w:b/>
          <w:spacing w:val="-4"/>
          <w:sz w:val="28"/>
        </w:rPr>
        <w:t>投稿者基本資料表</w:t>
      </w:r>
    </w:p>
    <w:p w:rsidR="00A97107" w:rsidRDefault="0093139C">
      <w:pPr>
        <w:spacing w:before="298"/>
        <w:ind w:left="4007" w:right="-2"/>
        <w:jc w:val="center"/>
        <w:rPr>
          <w:bCs/>
          <w:spacing w:val="-4"/>
          <w:sz w:val="24"/>
          <w:szCs w:val="24"/>
        </w:rPr>
      </w:pPr>
      <w:r>
        <w:rPr>
          <w:bCs/>
          <w:spacing w:val="-4"/>
          <w:sz w:val="24"/>
          <w:szCs w:val="24"/>
        </w:rPr>
        <w:t>投稿序號：</w:t>
      </w:r>
      <w:r>
        <w:rPr>
          <w:bCs/>
          <w:spacing w:val="-4"/>
          <w:sz w:val="24"/>
          <w:szCs w:val="24"/>
        </w:rPr>
        <w:t xml:space="preserve">          □(</w:t>
      </w:r>
      <w:r>
        <w:rPr>
          <w:bCs/>
          <w:spacing w:val="-4"/>
          <w:sz w:val="24"/>
          <w:szCs w:val="24"/>
        </w:rPr>
        <w:t>主辦單位填寫</w:t>
      </w:r>
      <w:r>
        <w:rPr>
          <w:bCs/>
          <w:spacing w:val="-4"/>
          <w:sz w:val="24"/>
          <w:szCs w:val="24"/>
        </w:rPr>
        <w:t>)</w:t>
      </w:r>
    </w:p>
    <w:p w:rsidR="00A97107" w:rsidRDefault="00A97107">
      <w:pPr>
        <w:pStyle w:val="a3"/>
        <w:spacing w:before="13"/>
        <w:rPr>
          <w:b/>
          <w:sz w:val="11"/>
        </w:rPr>
      </w:pPr>
    </w:p>
    <w:tbl>
      <w:tblPr>
        <w:tblW w:w="9289" w:type="dxa"/>
        <w:tblInd w:w="293" w:type="dxa"/>
        <w:tblLayout w:type="fixed"/>
        <w:tblCellMar>
          <w:left w:w="10" w:type="dxa"/>
          <w:right w:w="10" w:type="dxa"/>
        </w:tblCellMar>
        <w:tblLook w:val="0000" w:firstRow="0" w:lastRow="0" w:firstColumn="0" w:lastColumn="0" w:noHBand="0" w:noVBand="0"/>
      </w:tblPr>
      <w:tblGrid>
        <w:gridCol w:w="1368"/>
        <w:gridCol w:w="866"/>
        <w:gridCol w:w="1306"/>
        <w:gridCol w:w="5749"/>
      </w:tblGrid>
      <w:tr w:rsidR="00A97107">
        <w:tblPrEx>
          <w:tblCellMar>
            <w:top w:w="0" w:type="dxa"/>
            <w:bottom w:w="0" w:type="dxa"/>
          </w:tblCellMar>
        </w:tblPrEx>
        <w:trPr>
          <w:trHeight w:val="745"/>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7107" w:rsidRDefault="0093139C">
            <w:pPr>
              <w:pStyle w:val="TableParagraph"/>
              <w:spacing w:before="204"/>
              <w:ind w:left="203"/>
            </w:pPr>
            <w:r>
              <w:rPr>
                <w:rFonts w:ascii="Times New Roman" w:hAnsi="Times New Roman" w:cs="Times New Roman"/>
                <w:bCs/>
                <w:w w:val="95"/>
                <w:sz w:val="24"/>
              </w:rPr>
              <w:t>論文題</w:t>
            </w:r>
            <w:r>
              <w:rPr>
                <w:rFonts w:ascii="Times New Roman" w:hAnsi="Times New Roman" w:cs="Times New Roman"/>
                <w:bCs/>
                <w:spacing w:val="-10"/>
                <w:w w:val="95"/>
                <w:sz w:val="24"/>
              </w:rPr>
              <w:t>目</w:t>
            </w:r>
          </w:p>
        </w:tc>
        <w:tc>
          <w:tcPr>
            <w:tcW w:w="79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7107" w:rsidRDefault="00A97107">
            <w:pPr>
              <w:pStyle w:val="TableParagraph"/>
              <w:rPr>
                <w:rFonts w:ascii="Times New Roman" w:hAnsi="Times New Roman" w:cs="Times New Roman"/>
                <w:bCs/>
                <w:sz w:val="24"/>
              </w:rPr>
            </w:pPr>
          </w:p>
        </w:tc>
      </w:tr>
      <w:tr w:rsidR="00A97107">
        <w:tblPrEx>
          <w:tblCellMar>
            <w:top w:w="0" w:type="dxa"/>
            <w:bottom w:w="0" w:type="dxa"/>
          </w:tblCellMar>
        </w:tblPrEx>
        <w:trPr>
          <w:trHeight w:val="2480"/>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7107" w:rsidRDefault="00A97107">
            <w:pPr>
              <w:pStyle w:val="TableParagraph"/>
              <w:rPr>
                <w:rFonts w:ascii="Times New Roman" w:hAnsi="Times New Roman" w:cs="Times New Roman"/>
                <w:bCs/>
                <w:sz w:val="24"/>
              </w:rPr>
            </w:pPr>
          </w:p>
          <w:p w:rsidR="00A97107" w:rsidRDefault="00A97107">
            <w:pPr>
              <w:pStyle w:val="TableParagraph"/>
              <w:rPr>
                <w:rFonts w:ascii="Times New Roman" w:hAnsi="Times New Roman" w:cs="Times New Roman"/>
                <w:bCs/>
                <w:sz w:val="24"/>
              </w:rPr>
            </w:pPr>
          </w:p>
          <w:p w:rsidR="00A97107" w:rsidRDefault="00A97107">
            <w:pPr>
              <w:pStyle w:val="TableParagraph"/>
              <w:rPr>
                <w:rFonts w:ascii="Times New Roman" w:hAnsi="Times New Roman" w:cs="Times New Roman"/>
                <w:bCs/>
                <w:sz w:val="24"/>
              </w:rPr>
            </w:pPr>
          </w:p>
          <w:p w:rsidR="00A97107" w:rsidRDefault="00A97107">
            <w:pPr>
              <w:pStyle w:val="TableParagraph"/>
              <w:spacing w:before="2"/>
              <w:rPr>
                <w:rFonts w:ascii="Times New Roman" w:hAnsi="Times New Roman" w:cs="Times New Roman"/>
                <w:bCs/>
                <w:sz w:val="19"/>
              </w:rPr>
            </w:pPr>
          </w:p>
          <w:p w:rsidR="00A97107" w:rsidRDefault="0093139C">
            <w:pPr>
              <w:pStyle w:val="TableParagraph"/>
              <w:ind w:left="203"/>
            </w:pPr>
            <w:r>
              <w:rPr>
                <w:rFonts w:ascii="Times New Roman" w:hAnsi="Times New Roman" w:cs="Times New Roman"/>
                <w:bCs/>
                <w:w w:val="95"/>
                <w:sz w:val="24"/>
              </w:rPr>
              <w:t>投稿主題</w:t>
            </w:r>
            <w:r>
              <w:rPr>
                <w:rFonts w:ascii="Times New Roman" w:hAnsi="Times New Roman" w:cs="Times New Roman"/>
                <w:bCs/>
                <w:w w:val="95"/>
                <w:sz w:val="24"/>
              </w:rPr>
              <w:t>(</w:t>
            </w:r>
            <w:r>
              <w:rPr>
                <w:rFonts w:ascii="Times New Roman" w:hAnsi="Times New Roman" w:cs="Times New Roman"/>
                <w:bCs/>
                <w:w w:val="95"/>
                <w:sz w:val="24"/>
              </w:rPr>
              <w:t>請擇</w:t>
            </w:r>
            <w:proofErr w:type="gramStart"/>
            <w:r>
              <w:rPr>
                <w:rFonts w:ascii="Times New Roman" w:hAnsi="Times New Roman" w:cs="Times New Roman"/>
                <w:bCs/>
                <w:w w:val="95"/>
                <w:sz w:val="24"/>
              </w:rPr>
              <w:t>一</w:t>
            </w:r>
            <w:proofErr w:type="gramEnd"/>
            <w:r>
              <w:rPr>
                <w:rFonts w:ascii="Times New Roman" w:hAnsi="Times New Roman" w:cs="Times New Roman"/>
                <w:bCs/>
                <w:w w:val="95"/>
                <w:sz w:val="24"/>
              </w:rPr>
              <w:t>勾選</w:t>
            </w:r>
            <w:r>
              <w:rPr>
                <w:rFonts w:ascii="Times New Roman" w:hAnsi="Times New Roman" w:cs="Times New Roman"/>
                <w:bCs/>
                <w:w w:val="95"/>
                <w:sz w:val="24"/>
              </w:rPr>
              <w:t>)</w:t>
            </w:r>
          </w:p>
        </w:tc>
        <w:tc>
          <w:tcPr>
            <w:tcW w:w="79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7107" w:rsidRDefault="0093139C">
            <w:pPr>
              <w:pStyle w:val="TableParagraph"/>
              <w:spacing w:before="132"/>
            </w:pPr>
            <w:r>
              <w:rPr>
                <w:rFonts w:cs="Times New Roman"/>
                <w:bCs/>
                <w:sz w:val="24"/>
              </w:rPr>
              <w:t xml:space="preserve"> □</w:t>
            </w:r>
            <w:r>
              <w:rPr>
                <w:rFonts w:ascii="Times New Roman" w:hAnsi="Times New Roman" w:cs="Times New Roman"/>
                <w:bCs/>
                <w:sz w:val="24"/>
              </w:rPr>
              <w:t xml:space="preserve"> 1.AI</w:t>
            </w:r>
            <w:r>
              <w:rPr>
                <w:rFonts w:ascii="Times New Roman" w:hAnsi="Times New Roman" w:cs="Times New Roman"/>
                <w:bCs/>
                <w:sz w:val="24"/>
              </w:rPr>
              <w:t>輔助教師教學專業的實踐與挑戰</w:t>
            </w:r>
          </w:p>
          <w:p w:rsidR="00A97107" w:rsidRDefault="0093139C">
            <w:pPr>
              <w:pStyle w:val="TableParagraph"/>
              <w:spacing w:before="132"/>
            </w:pPr>
            <w:r>
              <w:rPr>
                <w:rFonts w:cs="Times New Roman"/>
                <w:bCs/>
                <w:sz w:val="24"/>
              </w:rPr>
              <w:t xml:space="preserve"> □</w:t>
            </w:r>
            <w:r>
              <w:rPr>
                <w:rFonts w:ascii="Times New Roman" w:hAnsi="Times New Roman" w:cs="Times New Roman"/>
                <w:bCs/>
                <w:sz w:val="24"/>
              </w:rPr>
              <w:t xml:space="preserve"> 2.AI</w:t>
            </w:r>
            <w:r>
              <w:rPr>
                <w:rFonts w:ascii="Times New Roman" w:hAnsi="Times New Roman" w:cs="Times New Roman"/>
                <w:bCs/>
                <w:sz w:val="24"/>
              </w:rPr>
              <w:t>在師資培育課程設計中的創新應用</w:t>
            </w:r>
          </w:p>
          <w:p w:rsidR="00A97107" w:rsidRDefault="0093139C">
            <w:pPr>
              <w:pStyle w:val="TableParagraph"/>
              <w:spacing w:before="132"/>
            </w:pPr>
            <w:r>
              <w:rPr>
                <w:rFonts w:cs="Times New Roman"/>
                <w:bCs/>
                <w:sz w:val="24"/>
              </w:rPr>
              <w:t xml:space="preserve"> □</w:t>
            </w:r>
            <w:r>
              <w:rPr>
                <w:rFonts w:ascii="Times New Roman" w:hAnsi="Times New Roman" w:cs="Times New Roman"/>
                <w:bCs/>
                <w:sz w:val="24"/>
              </w:rPr>
              <w:t xml:space="preserve"> 3.AI</w:t>
            </w:r>
            <w:r>
              <w:rPr>
                <w:rFonts w:ascii="Times New Roman" w:hAnsi="Times New Roman" w:cs="Times New Roman"/>
                <w:bCs/>
                <w:sz w:val="24"/>
              </w:rPr>
              <w:t>驅動的教師專業成長與終身學習</w:t>
            </w:r>
          </w:p>
          <w:p w:rsidR="00A97107" w:rsidRDefault="0093139C">
            <w:pPr>
              <w:pStyle w:val="TableParagraph"/>
              <w:spacing w:before="132"/>
            </w:pPr>
            <w:r>
              <w:rPr>
                <w:rFonts w:cs="Times New Roman"/>
                <w:bCs/>
                <w:sz w:val="24"/>
              </w:rPr>
              <w:t xml:space="preserve"> □</w:t>
            </w:r>
            <w:r>
              <w:rPr>
                <w:rFonts w:ascii="Times New Roman" w:hAnsi="Times New Roman" w:cs="Times New Roman"/>
                <w:bCs/>
                <w:sz w:val="24"/>
              </w:rPr>
              <w:t xml:space="preserve"> 4.AI</w:t>
            </w:r>
            <w:r>
              <w:rPr>
                <w:rFonts w:ascii="Times New Roman" w:hAnsi="Times New Roman" w:cs="Times New Roman"/>
                <w:bCs/>
                <w:sz w:val="24"/>
              </w:rPr>
              <w:t>與教育評估：提升教師教學效能的新工具</w:t>
            </w:r>
          </w:p>
          <w:p w:rsidR="00A97107" w:rsidRDefault="0093139C">
            <w:pPr>
              <w:pStyle w:val="TableParagraph"/>
              <w:spacing w:before="132"/>
            </w:pPr>
            <w:r>
              <w:rPr>
                <w:rFonts w:cs="Times New Roman"/>
                <w:bCs/>
                <w:sz w:val="24"/>
              </w:rPr>
              <w:t xml:space="preserve"> □</w:t>
            </w:r>
            <w:r>
              <w:rPr>
                <w:rFonts w:ascii="Times New Roman" w:hAnsi="Times New Roman" w:cs="Times New Roman"/>
                <w:bCs/>
                <w:sz w:val="24"/>
              </w:rPr>
              <w:t xml:space="preserve"> 5.</w:t>
            </w:r>
            <w:r>
              <w:rPr>
                <w:rFonts w:ascii="Times New Roman" w:hAnsi="Times New Roman" w:cs="Times New Roman"/>
                <w:bCs/>
                <w:sz w:val="24"/>
              </w:rPr>
              <w:t>教育變革下的教師專業發展與學校經營策略</w:t>
            </w:r>
          </w:p>
        </w:tc>
      </w:tr>
      <w:tr w:rsidR="00A97107">
        <w:tblPrEx>
          <w:tblCellMar>
            <w:top w:w="0" w:type="dxa"/>
            <w:bottom w:w="0" w:type="dxa"/>
          </w:tblCellMar>
        </w:tblPrEx>
        <w:trPr>
          <w:trHeight w:val="714"/>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7107" w:rsidRDefault="00A97107">
            <w:pPr>
              <w:pStyle w:val="TableParagraph"/>
              <w:rPr>
                <w:rFonts w:ascii="Times New Roman" w:hAnsi="Times New Roman" w:cs="Times New Roman"/>
                <w:bCs/>
                <w:sz w:val="20"/>
              </w:rPr>
            </w:pPr>
          </w:p>
          <w:p w:rsidR="00A97107" w:rsidRDefault="0093139C">
            <w:pPr>
              <w:pStyle w:val="TableParagraph"/>
              <w:spacing w:before="1"/>
              <w:ind w:left="107"/>
            </w:pPr>
            <w:r>
              <w:rPr>
                <w:rFonts w:ascii="Times New Roman" w:hAnsi="Times New Roman" w:cs="Times New Roman"/>
                <w:bCs/>
                <w:w w:val="95"/>
                <w:sz w:val="24"/>
              </w:rPr>
              <w:t>作者資</w:t>
            </w:r>
            <w:r>
              <w:rPr>
                <w:rFonts w:ascii="Times New Roman" w:hAnsi="Times New Roman" w:cs="Times New Roman"/>
                <w:bCs/>
                <w:spacing w:val="-10"/>
                <w:w w:val="95"/>
                <w:sz w:val="24"/>
              </w:rPr>
              <w:t>料</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7107" w:rsidRDefault="00A97107">
            <w:pPr>
              <w:pStyle w:val="TableParagraph"/>
              <w:rPr>
                <w:rFonts w:ascii="Times New Roman" w:hAnsi="Times New Roman" w:cs="Times New Roman"/>
                <w:bCs/>
                <w:sz w:val="20"/>
              </w:rPr>
            </w:pPr>
          </w:p>
          <w:p w:rsidR="00A97107" w:rsidRDefault="0093139C">
            <w:pPr>
              <w:pStyle w:val="TableParagraph"/>
              <w:spacing w:before="1"/>
              <w:ind w:left="919" w:right="709"/>
              <w:jc w:val="center"/>
            </w:pPr>
            <w:r>
              <w:rPr>
                <w:rFonts w:ascii="Times New Roman" w:hAnsi="Times New Roman" w:cs="Times New Roman"/>
                <w:bCs/>
                <w:w w:val="95"/>
                <w:sz w:val="24"/>
              </w:rPr>
              <w:t>姓</w:t>
            </w:r>
            <w:r>
              <w:rPr>
                <w:rFonts w:ascii="Times New Roman" w:hAnsi="Times New Roman" w:cs="Times New Roman"/>
                <w:bCs/>
                <w:spacing w:val="-10"/>
                <w:sz w:val="24"/>
              </w:rPr>
              <w:t>名</w:t>
            </w:r>
          </w:p>
        </w:tc>
        <w:tc>
          <w:tcPr>
            <w:tcW w:w="57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7107" w:rsidRDefault="0093139C">
            <w:pPr>
              <w:pStyle w:val="TableParagraph"/>
              <w:spacing w:before="139" w:line="220" w:lineRule="auto"/>
              <w:ind w:left="2669" w:right="78" w:hanging="2482"/>
            </w:pPr>
            <w:r>
              <w:rPr>
                <w:rFonts w:ascii="Times New Roman" w:hAnsi="Times New Roman" w:cs="Times New Roman"/>
                <w:bCs/>
                <w:spacing w:val="-2"/>
                <w:sz w:val="24"/>
              </w:rPr>
              <w:t>服務單位及職稱</w:t>
            </w:r>
            <w:r>
              <w:rPr>
                <w:rFonts w:ascii="Times New Roman" w:eastAsia="Times New Roman" w:hAnsi="Times New Roman" w:cs="Times New Roman"/>
                <w:bCs/>
                <w:spacing w:val="-2"/>
                <w:sz w:val="24"/>
              </w:rPr>
              <w:t>(</w:t>
            </w:r>
            <w:r>
              <w:rPr>
                <w:rFonts w:ascii="Times New Roman" w:hAnsi="Times New Roman" w:cs="Times New Roman"/>
                <w:bCs/>
                <w:spacing w:val="-2"/>
                <w:sz w:val="24"/>
              </w:rPr>
              <w:t>學校、系所及全銜</w:t>
            </w:r>
            <w:r>
              <w:rPr>
                <w:rFonts w:ascii="Times New Roman" w:eastAsia="Times New Roman" w:hAnsi="Times New Roman" w:cs="Times New Roman"/>
                <w:bCs/>
                <w:spacing w:val="-2"/>
                <w:sz w:val="24"/>
              </w:rPr>
              <w:t>)</w:t>
            </w:r>
            <w:r>
              <w:rPr>
                <w:rFonts w:ascii="Times New Roman" w:hAnsi="Times New Roman" w:cs="Times New Roman"/>
                <w:bCs/>
                <w:spacing w:val="-2"/>
                <w:sz w:val="24"/>
              </w:rPr>
              <w:t>或就讀學校系</w:t>
            </w:r>
            <w:r>
              <w:rPr>
                <w:rFonts w:ascii="Times New Roman" w:hAnsi="Times New Roman" w:cs="Times New Roman"/>
                <w:bCs/>
                <w:spacing w:val="-10"/>
                <w:sz w:val="24"/>
              </w:rPr>
              <w:t>所</w:t>
            </w:r>
          </w:p>
        </w:tc>
      </w:tr>
      <w:tr w:rsidR="00A97107">
        <w:tblPrEx>
          <w:tblCellMar>
            <w:top w:w="0" w:type="dxa"/>
            <w:bottom w:w="0" w:type="dxa"/>
          </w:tblCellMar>
        </w:tblPrEx>
        <w:trPr>
          <w:trHeight w:val="652"/>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7107" w:rsidRDefault="0093139C">
            <w:pPr>
              <w:pStyle w:val="TableParagraph"/>
              <w:spacing w:before="158"/>
              <w:ind w:left="107"/>
            </w:pPr>
            <w:r>
              <w:rPr>
                <w:rFonts w:ascii="Times New Roman" w:hAnsi="Times New Roman" w:cs="Times New Roman"/>
                <w:bCs/>
                <w:w w:val="95"/>
                <w:sz w:val="24"/>
              </w:rPr>
              <w:t>第一作</w:t>
            </w:r>
            <w:r>
              <w:rPr>
                <w:rFonts w:ascii="Times New Roman" w:hAnsi="Times New Roman" w:cs="Times New Roman"/>
                <w:bCs/>
                <w:spacing w:val="-10"/>
                <w:w w:val="95"/>
                <w:sz w:val="24"/>
              </w:rPr>
              <w:t>者</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7107" w:rsidRDefault="00A97107">
            <w:pPr>
              <w:pStyle w:val="TableParagraph"/>
              <w:rPr>
                <w:rFonts w:ascii="Times New Roman" w:hAnsi="Times New Roman" w:cs="Times New Roman"/>
                <w:bCs/>
                <w:sz w:val="24"/>
              </w:rPr>
            </w:pPr>
          </w:p>
        </w:tc>
        <w:tc>
          <w:tcPr>
            <w:tcW w:w="57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7107" w:rsidRDefault="00A97107">
            <w:pPr>
              <w:pStyle w:val="TableParagraph"/>
              <w:rPr>
                <w:rFonts w:ascii="Times New Roman" w:hAnsi="Times New Roman" w:cs="Times New Roman"/>
                <w:bCs/>
                <w:sz w:val="24"/>
              </w:rPr>
            </w:pPr>
          </w:p>
        </w:tc>
      </w:tr>
      <w:tr w:rsidR="00A97107">
        <w:tblPrEx>
          <w:tblCellMar>
            <w:top w:w="0" w:type="dxa"/>
            <w:bottom w:w="0" w:type="dxa"/>
          </w:tblCellMar>
        </w:tblPrEx>
        <w:trPr>
          <w:trHeight w:val="702"/>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7107" w:rsidRDefault="0093139C">
            <w:pPr>
              <w:pStyle w:val="TableParagraph"/>
              <w:spacing w:before="182"/>
              <w:ind w:left="107"/>
            </w:pPr>
            <w:r>
              <w:rPr>
                <w:rFonts w:ascii="Times New Roman" w:hAnsi="Times New Roman" w:cs="Times New Roman"/>
                <w:bCs/>
                <w:w w:val="95"/>
                <w:sz w:val="24"/>
              </w:rPr>
              <w:t>共同作者</w:t>
            </w:r>
            <w:r>
              <w:rPr>
                <w:rFonts w:ascii="Times New Roman" w:hAnsi="Times New Roman" w:cs="Times New Roman"/>
                <w:bCs/>
                <w:spacing w:val="-14"/>
                <w:w w:val="95"/>
                <w:sz w:val="24"/>
              </w:rPr>
              <w:t xml:space="preserve"> </w:t>
            </w:r>
            <w:r>
              <w:rPr>
                <w:rFonts w:ascii="Times New Roman" w:eastAsia="Times New Roman" w:hAnsi="Times New Roman" w:cs="Times New Roman"/>
                <w:bCs/>
                <w:spacing w:val="-10"/>
                <w:w w:val="95"/>
                <w:sz w:val="24"/>
              </w:rPr>
              <w:t>1</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7107" w:rsidRDefault="00A97107">
            <w:pPr>
              <w:pStyle w:val="TableParagraph"/>
              <w:rPr>
                <w:rFonts w:ascii="Times New Roman" w:hAnsi="Times New Roman" w:cs="Times New Roman"/>
                <w:bCs/>
                <w:sz w:val="24"/>
              </w:rPr>
            </w:pPr>
          </w:p>
        </w:tc>
        <w:tc>
          <w:tcPr>
            <w:tcW w:w="57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7107" w:rsidRDefault="00A97107">
            <w:pPr>
              <w:pStyle w:val="TableParagraph"/>
              <w:rPr>
                <w:rFonts w:ascii="Times New Roman" w:hAnsi="Times New Roman" w:cs="Times New Roman"/>
                <w:bCs/>
                <w:sz w:val="24"/>
              </w:rPr>
            </w:pPr>
          </w:p>
        </w:tc>
      </w:tr>
      <w:tr w:rsidR="00A97107">
        <w:tblPrEx>
          <w:tblCellMar>
            <w:top w:w="0" w:type="dxa"/>
            <w:bottom w:w="0" w:type="dxa"/>
          </w:tblCellMar>
        </w:tblPrEx>
        <w:trPr>
          <w:trHeight w:val="719"/>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7107" w:rsidRDefault="0093139C">
            <w:pPr>
              <w:pStyle w:val="TableParagraph"/>
              <w:spacing w:before="191"/>
              <w:ind w:left="107"/>
            </w:pPr>
            <w:r>
              <w:rPr>
                <w:rFonts w:ascii="Times New Roman" w:hAnsi="Times New Roman" w:cs="Times New Roman"/>
                <w:bCs/>
                <w:w w:val="95"/>
                <w:sz w:val="24"/>
              </w:rPr>
              <w:t>共同</w:t>
            </w:r>
            <w:r>
              <w:rPr>
                <w:rFonts w:ascii="Times New Roman" w:hAnsi="Times New Roman" w:cs="Times New Roman"/>
                <w:bCs/>
                <w:spacing w:val="-5"/>
                <w:w w:val="95"/>
                <w:sz w:val="24"/>
              </w:rPr>
              <w:t>作者</w:t>
            </w:r>
            <w:r>
              <w:rPr>
                <w:rFonts w:ascii="Times New Roman" w:hAnsi="Times New Roman" w:cs="Times New Roman"/>
                <w:bCs/>
                <w:spacing w:val="-5"/>
                <w:w w:val="95"/>
                <w:sz w:val="24"/>
              </w:rPr>
              <w:t xml:space="preserve"> </w:t>
            </w:r>
            <w:r>
              <w:rPr>
                <w:rFonts w:ascii="Times New Roman" w:eastAsia="Times New Roman" w:hAnsi="Times New Roman" w:cs="Times New Roman"/>
                <w:bCs/>
                <w:spacing w:val="-10"/>
                <w:w w:val="95"/>
                <w:sz w:val="24"/>
              </w:rPr>
              <w:t>2</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7107" w:rsidRDefault="00A97107">
            <w:pPr>
              <w:pStyle w:val="TableParagraph"/>
              <w:rPr>
                <w:rFonts w:ascii="Times New Roman" w:hAnsi="Times New Roman" w:cs="Times New Roman"/>
                <w:bCs/>
                <w:sz w:val="24"/>
              </w:rPr>
            </w:pPr>
          </w:p>
        </w:tc>
        <w:tc>
          <w:tcPr>
            <w:tcW w:w="57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7107" w:rsidRDefault="00A97107">
            <w:pPr>
              <w:pStyle w:val="TableParagraph"/>
              <w:rPr>
                <w:rFonts w:ascii="Times New Roman" w:hAnsi="Times New Roman" w:cs="Times New Roman"/>
                <w:bCs/>
                <w:sz w:val="24"/>
              </w:rPr>
            </w:pPr>
          </w:p>
        </w:tc>
      </w:tr>
      <w:tr w:rsidR="00A97107">
        <w:tblPrEx>
          <w:tblCellMar>
            <w:top w:w="0" w:type="dxa"/>
            <w:bottom w:w="0" w:type="dxa"/>
          </w:tblCellMar>
        </w:tblPrEx>
        <w:trPr>
          <w:trHeight w:val="585"/>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97107" w:rsidRDefault="0093139C">
            <w:pPr>
              <w:pStyle w:val="TableParagraph"/>
              <w:jc w:val="center"/>
              <w:rPr>
                <w:rFonts w:ascii="Times New Roman" w:hAnsi="Times New Roman" w:cs="Times New Roman"/>
                <w:bCs/>
                <w:sz w:val="24"/>
              </w:rPr>
            </w:pPr>
            <w:r>
              <w:rPr>
                <w:rFonts w:ascii="Times New Roman" w:hAnsi="Times New Roman" w:cs="Times New Roman"/>
                <w:bCs/>
                <w:sz w:val="24"/>
              </w:rPr>
              <w:t>稿件形式</w:t>
            </w:r>
          </w:p>
        </w:tc>
        <w:tc>
          <w:tcPr>
            <w:tcW w:w="79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7107" w:rsidRDefault="0093139C">
            <w:pPr>
              <w:pStyle w:val="TableParagraph"/>
              <w:numPr>
                <w:ilvl w:val="0"/>
                <w:numId w:val="2"/>
              </w:numPr>
              <w:spacing w:before="124"/>
              <w:rPr>
                <w:rFonts w:cs="Times New Roman"/>
                <w:bCs/>
                <w:w w:val="95"/>
                <w:sz w:val="24"/>
              </w:rPr>
            </w:pPr>
            <w:r>
              <w:rPr>
                <w:rFonts w:cs="Times New Roman"/>
                <w:bCs/>
                <w:w w:val="95"/>
                <w:sz w:val="24"/>
              </w:rPr>
              <w:t>口頭發表</w:t>
            </w:r>
            <w:r>
              <w:rPr>
                <w:rFonts w:cs="Times New Roman"/>
                <w:bCs/>
                <w:w w:val="95"/>
                <w:sz w:val="24"/>
              </w:rPr>
              <w:t xml:space="preserve"> □ </w:t>
            </w:r>
            <w:r>
              <w:rPr>
                <w:rFonts w:cs="Times New Roman"/>
                <w:bCs/>
                <w:w w:val="95"/>
                <w:sz w:val="24"/>
              </w:rPr>
              <w:t>海報發表</w:t>
            </w:r>
            <w:r>
              <w:rPr>
                <w:rFonts w:cs="Times New Roman"/>
                <w:bCs/>
                <w:w w:val="95"/>
                <w:sz w:val="24"/>
              </w:rPr>
              <w:t xml:space="preserve">  □ </w:t>
            </w:r>
            <w:r>
              <w:rPr>
                <w:rFonts w:cs="Times New Roman"/>
                <w:bCs/>
                <w:w w:val="95"/>
                <w:sz w:val="24"/>
              </w:rPr>
              <w:t>皆可</w:t>
            </w:r>
            <w:r>
              <w:rPr>
                <w:rFonts w:cs="Times New Roman"/>
                <w:bCs/>
                <w:w w:val="95"/>
                <w:sz w:val="24"/>
              </w:rPr>
              <w:t>(</w:t>
            </w:r>
            <w:r>
              <w:rPr>
                <w:rFonts w:cs="Times New Roman"/>
                <w:bCs/>
                <w:w w:val="95"/>
                <w:sz w:val="24"/>
              </w:rPr>
              <w:t>口頭或海報發表</w:t>
            </w:r>
            <w:r>
              <w:rPr>
                <w:rFonts w:cs="Times New Roman"/>
                <w:bCs/>
                <w:w w:val="95"/>
                <w:sz w:val="24"/>
              </w:rPr>
              <w:t>)</w:t>
            </w:r>
          </w:p>
        </w:tc>
      </w:tr>
      <w:tr w:rsidR="00A97107">
        <w:tblPrEx>
          <w:tblCellMar>
            <w:top w:w="0" w:type="dxa"/>
            <w:bottom w:w="0" w:type="dxa"/>
          </w:tblCellMar>
        </w:tblPrEx>
        <w:trPr>
          <w:trHeight w:val="585"/>
        </w:trPr>
        <w:tc>
          <w:tcPr>
            <w:tcW w:w="13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7107" w:rsidRDefault="00A97107">
            <w:pPr>
              <w:pStyle w:val="TableParagraph"/>
              <w:rPr>
                <w:rFonts w:ascii="Times New Roman" w:hAnsi="Times New Roman" w:cs="Times New Roman"/>
                <w:bCs/>
                <w:sz w:val="24"/>
              </w:rPr>
            </w:pPr>
          </w:p>
          <w:p w:rsidR="00A97107" w:rsidRDefault="00A97107">
            <w:pPr>
              <w:pStyle w:val="TableParagraph"/>
              <w:spacing w:before="7"/>
              <w:rPr>
                <w:rFonts w:ascii="Times New Roman" w:hAnsi="Times New Roman" w:cs="Times New Roman"/>
                <w:bCs/>
                <w:sz w:val="17"/>
              </w:rPr>
            </w:pPr>
          </w:p>
          <w:p w:rsidR="00A97107" w:rsidRDefault="0093139C">
            <w:pPr>
              <w:pStyle w:val="TableParagraph"/>
              <w:spacing w:line="218" w:lineRule="auto"/>
              <w:ind w:right="312"/>
            </w:pPr>
            <w:r>
              <w:rPr>
                <w:rFonts w:ascii="Times New Roman" w:hAnsi="Times New Roman" w:cs="Times New Roman"/>
                <w:bCs/>
                <w:spacing w:val="-6"/>
                <w:sz w:val="24"/>
              </w:rPr>
              <w:t>通訊作者聯絡方式</w:t>
            </w: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7107" w:rsidRDefault="00A97107">
            <w:pPr>
              <w:pStyle w:val="TableParagraph"/>
              <w:spacing w:before="2"/>
              <w:rPr>
                <w:rFonts w:ascii="Times New Roman" w:hAnsi="Times New Roman" w:cs="Times New Roman"/>
                <w:bCs/>
                <w:sz w:val="30"/>
              </w:rPr>
            </w:pPr>
          </w:p>
          <w:p w:rsidR="00A97107" w:rsidRDefault="0093139C">
            <w:pPr>
              <w:pStyle w:val="TableParagraph"/>
              <w:ind w:left="107"/>
            </w:pPr>
            <w:r>
              <w:rPr>
                <w:rFonts w:ascii="Times New Roman" w:hAnsi="Times New Roman" w:cs="Times New Roman"/>
                <w:bCs/>
                <w:w w:val="95"/>
                <w:sz w:val="24"/>
              </w:rPr>
              <w:t>電</w:t>
            </w:r>
            <w:r>
              <w:rPr>
                <w:rFonts w:ascii="Times New Roman" w:hAnsi="Times New Roman" w:cs="Times New Roman"/>
                <w:bCs/>
                <w:spacing w:val="-10"/>
                <w:sz w:val="24"/>
              </w:rPr>
              <w:t>話</w:t>
            </w:r>
          </w:p>
        </w:tc>
        <w:tc>
          <w:tcPr>
            <w:tcW w:w="70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7107" w:rsidRDefault="0093139C">
            <w:pPr>
              <w:pStyle w:val="TableParagraph"/>
              <w:spacing w:before="124"/>
              <w:ind w:left="110"/>
            </w:pPr>
            <w:r>
              <w:rPr>
                <w:rFonts w:ascii="Times New Roman" w:hAnsi="Times New Roman" w:cs="Times New Roman"/>
                <w:bCs/>
                <w:w w:val="95"/>
                <w:sz w:val="24"/>
              </w:rPr>
              <w:t>行動電話</w:t>
            </w:r>
            <w:r>
              <w:rPr>
                <w:rFonts w:ascii="Times New Roman" w:hAnsi="Times New Roman" w:cs="Times New Roman"/>
                <w:bCs/>
                <w:spacing w:val="-10"/>
                <w:w w:val="95"/>
                <w:sz w:val="24"/>
              </w:rPr>
              <w:t>：</w:t>
            </w:r>
          </w:p>
        </w:tc>
      </w:tr>
      <w:tr w:rsidR="00A97107">
        <w:tblPrEx>
          <w:tblCellMar>
            <w:top w:w="0" w:type="dxa"/>
            <w:bottom w:w="0" w:type="dxa"/>
          </w:tblCellMar>
        </w:tblPrEx>
        <w:trPr>
          <w:trHeight w:val="585"/>
        </w:trPr>
        <w:tc>
          <w:tcPr>
            <w:tcW w:w="13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7107" w:rsidRDefault="00A97107">
            <w:pPr>
              <w:rPr>
                <w:rFonts w:ascii="Times New Roman" w:hAnsi="Times New Roman" w:cs="Times New Roman"/>
                <w:bCs/>
                <w:sz w:val="2"/>
                <w:szCs w:val="2"/>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7107" w:rsidRDefault="00A97107">
            <w:pPr>
              <w:rPr>
                <w:rFonts w:ascii="Times New Roman" w:hAnsi="Times New Roman" w:cs="Times New Roman"/>
                <w:bCs/>
                <w:sz w:val="2"/>
                <w:szCs w:val="2"/>
              </w:rPr>
            </w:pPr>
          </w:p>
        </w:tc>
        <w:tc>
          <w:tcPr>
            <w:tcW w:w="70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7107" w:rsidRDefault="0093139C">
            <w:pPr>
              <w:pStyle w:val="TableParagraph"/>
              <w:spacing w:before="124"/>
              <w:ind w:left="110"/>
            </w:pPr>
            <w:r>
              <w:rPr>
                <w:rFonts w:ascii="Times New Roman" w:hAnsi="Times New Roman" w:cs="Times New Roman"/>
                <w:bCs/>
                <w:w w:val="95"/>
                <w:sz w:val="24"/>
              </w:rPr>
              <w:t>公</w:t>
            </w:r>
            <w:r>
              <w:rPr>
                <w:rFonts w:ascii="Times New Roman" w:hAnsi="Times New Roman" w:cs="Times New Roman"/>
                <w:bCs/>
                <w:spacing w:val="-10"/>
                <w:sz w:val="24"/>
              </w:rPr>
              <w:t>：</w:t>
            </w:r>
          </w:p>
        </w:tc>
      </w:tr>
      <w:tr w:rsidR="00A97107">
        <w:tblPrEx>
          <w:tblCellMar>
            <w:top w:w="0" w:type="dxa"/>
            <w:bottom w:w="0" w:type="dxa"/>
          </w:tblCellMar>
        </w:tblPrEx>
        <w:trPr>
          <w:trHeight w:val="585"/>
        </w:trPr>
        <w:tc>
          <w:tcPr>
            <w:tcW w:w="13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7107" w:rsidRDefault="00A97107">
            <w:pPr>
              <w:rPr>
                <w:rFonts w:ascii="Times New Roman" w:hAnsi="Times New Roman" w:cs="Times New Roman"/>
                <w:bCs/>
                <w:sz w:val="2"/>
                <w:szCs w:val="2"/>
              </w:rPr>
            </w:pPr>
          </w:p>
        </w:tc>
        <w:tc>
          <w:tcPr>
            <w:tcW w:w="79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7107" w:rsidRDefault="0093139C">
            <w:pPr>
              <w:pStyle w:val="TableParagraph"/>
              <w:spacing w:before="124"/>
              <w:ind w:left="107"/>
            </w:pPr>
            <w:r>
              <w:rPr>
                <w:rFonts w:ascii="Times New Roman" w:eastAsia="Times New Roman" w:hAnsi="Times New Roman" w:cs="Times New Roman"/>
                <w:bCs/>
                <w:spacing w:val="-2"/>
                <w:sz w:val="24"/>
              </w:rPr>
              <w:t>E-Mail</w:t>
            </w:r>
            <w:r>
              <w:rPr>
                <w:rFonts w:ascii="Times New Roman" w:hAnsi="Times New Roman" w:cs="Times New Roman"/>
                <w:bCs/>
                <w:spacing w:val="-2"/>
                <w:sz w:val="24"/>
              </w:rPr>
              <w:t>：</w:t>
            </w:r>
          </w:p>
        </w:tc>
      </w:tr>
      <w:tr w:rsidR="00A97107">
        <w:tblPrEx>
          <w:tblCellMar>
            <w:top w:w="0" w:type="dxa"/>
            <w:bottom w:w="0" w:type="dxa"/>
          </w:tblCellMar>
        </w:tblPrEx>
        <w:trPr>
          <w:trHeight w:val="2927"/>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7107" w:rsidRDefault="00A97107">
            <w:pPr>
              <w:pStyle w:val="TableParagraph"/>
              <w:rPr>
                <w:rFonts w:ascii="Times New Roman" w:hAnsi="Times New Roman" w:cs="Times New Roman"/>
                <w:bCs/>
                <w:sz w:val="24"/>
              </w:rPr>
            </w:pPr>
          </w:p>
          <w:p w:rsidR="00A97107" w:rsidRDefault="00A97107">
            <w:pPr>
              <w:pStyle w:val="TableParagraph"/>
              <w:rPr>
                <w:rFonts w:ascii="Times New Roman" w:hAnsi="Times New Roman" w:cs="Times New Roman"/>
                <w:bCs/>
                <w:sz w:val="24"/>
              </w:rPr>
            </w:pPr>
          </w:p>
          <w:p w:rsidR="00A97107" w:rsidRDefault="00A97107">
            <w:pPr>
              <w:pStyle w:val="TableParagraph"/>
              <w:rPr>
                <w:rFonts w:ascii="Times New Roman" w:hAnsi="Times New Roman" w:cs="Times New Roman"/>
                <w:bCs/>
                <w:sz w:val="24"/>
              </w:rPr>
            </w:pPr>
          </w:p>
          <w:p w:rsidR="00A97107" w:rsidRDefault="00A97107">
            <w:pPr>
              <w:pStyle w:val="TableParagraph"/>
              <w:spacing w:before="9"/>
              <w:rPr>
                <w:rFonts w:ascii="Times New Roman" w:hAnsi="Times New Roman" w:cs="Times New Roman"/>
                <w:bCs/>
                <w:sz w:val="20"/>
              </w:rPr>
            </w:pPr>
          </w:p>
          <w:p w:rsidR="00A97107" w:rsidRDefault="0093139C">
            <w:pPr>
              <w:pStyle w:val="TableParagraph"/>
              <w:ind w:left="443"/>
            </w:pPr>
            <w:r>
              <w:rPr>
                <w:rFonts w:ascii="Times New Roman" w:hAnsi="Times New Roman" w:cs="Times New Roman"/>
                <w:bCs/>
                <w:w w:val="95"/>
                <w:sz w:val="24"/>
              </w:rPr>
              <w:t>備</w:t>
            </w:r>
            <w:r>
              <w:rPr>
                <w:rFonts w:ascii="Times New Roman" w:hAnsi="Times New Roman" w:cs="Times New Roman"/>
                <w:bCs/>
                <w:spacing w:val="-10"/>
                <w:sz w:val="24"/>
              </w:rPr>
              <w:t>註</w:t>
            </w:r>
          </w:p>
        </w:tc>
        <w:tc>
          <w:tcPr>
            <w:tcW w:w="79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7107" w:rsidRDefault="0093139C">
            <w:pPr>
              <w:pStyle w:val="TableParagraph"/>
              <w:spacing w:before="1" w:line="218" w:lineRule="auto"/>
              <w:ind w:left="107" w:right="101"/>
            </w:pPr>
            <w:r>
              <w:rPr>
                <w:rFonts w:ascii="Times New Roman" w:hAnsi="Times New Roman" w:cs="Times New Roman"/>
                <w:bCs/>
                <w:spacing w:val="-2"/>
                <w:sz w:val="24"/>
              </w:rPr>
              <w:t>本篇論文未發表於其他刊物或抄襲他人作品，若有侵犯他人版權，由作者自行負責。</w:t>
            </w:r>
          </w:p>
          <w:p w:rsidR="00A97107" w:rsidRDefault="00A97107">
            <w:pPr>
              <w:pStyle w:val="TableParagraph"/>
              <w:spacing w:before="9"/>
              <w:rPr>
                <w:rFonts w:ascii="Times New Roman" w:hAnsi="Times New Roman" w:cs="Times New Roman"/>
                <w:bCs/>
                <w:sz w:val="18"/>
              </w:rPr>
            </w:pPr>
          </w:p>
          <w:p w:rsidR="00A97107" w:rsidRDefault="0093139C">
            <w:pPr>
              <w:pStyle w:val="TableParagraph"/>
              <w:ind w:left="107"/>
            </w:pPr>
            <w:r>
              <w:rPr>
                <w:rFonts w:ascii="Times New Roman" w:hAnsi="Times New Roman" w:cs="Times New Roman"/>
                <w:bCs/>
                <w:spacing w:val="-1"/>
                <w:sz w:val="24"/>
              </w:rPr>
              <w:t>論文發表者親自簽名：</w:t>
            </w:r>
          </w:p>
          <w:p w:rsidR="00A97107" w:rsidRDefault="0093139C">
            <w:pPr>
              <w:pStyle w:val="TableParagraph"/>
            </w:pPr>
            <w:r>
              <w:rPr>
                <w:rFonts w:ascii="Times New Roman" w:hAnsi="Times New Roman" w:cs="Times New Roman"/>
                <w:bCs/>
                <w:spacing w:val="-1"/>
                <w:sz w:val="24"/>
              </w:rPr>
              <w:t>(</w:t>
            </w:r>
            <w:r>
              <w:rPr>
                <w:rFonts w:ascii="Times New Roman" w:hAnsi="Times New Roman" w:cs="Times New Roman"/>
                <w:bCs/>
                <w:spacing w:val="-1"/>
                <w:sz w:val="24"/>
              </w:rPr>
              <w:t>請由第一作者或通訊作者擇</w:t>
            </w:r>
            <w:proofErr w:type="gramStart"/>
            <w:r>
              <w:rPr>
                <w:rFonts w:ascii="Times New Roman" w:hAnsi="Times New Roman" w:cs="Times New Roman"/>
                <w:bCs/>
                <w:spacing w:val="-1"/>
                <w:sz w:val="24"/>
              </w:rPr>
              <w:t>一</w:t>
            </w:r>
            <w:proofErr w:type="gramEnd"/>
            <w:r>
              <w:rPr>
                <w:rFonts w:ascii="Times New Roman" w:hAnsi="Times New Roman" w:cs="Times New Roman"/>
                <w:bCs/>
                <w:spacing w:val="-1"/>
                <w:sz w:val="24"/>
              </w:rPr>
              <w:t>代表簽名</w:t>
            </w:r>
            <w:r>
              <w:rPr>
                <w:rFonts w:ascii="Times New Roman" w:hAnsi="Times New Roman" w:cs="Times New Roman"/>
                <w:bCs/>
                <w:spacing w:val="-1"/>
                <w:sz w:val="24"/>
              </w:rPr>
              <w:t>)</w:t>
            </w:r>
          </w:p>
          <w:p w:rsidR="00A97107" w:rsidRDefault="00A97107">
            <w:pPr>
              <w:pStyle w:val="TableParagraph"/>
              <w:tabs>
                <w:tab w:val="left" w:pos="5532"/>
                <w:tab w:val="left" w:pos="6613"/>
                <w:tab w:val="left" w:pos="7573"/>
              </w:tabs>
              <w:spacing w:before="193"/>
              <w:ind w:left="3852"/>
              <w:rPr>
                <w:rFonts w:ascii="Times New Roman" w:hAnsi="Times New Roman" w:cs="Times New Roman"/>
                <w:bCs/>
                <w:sz w:val="24"/>
              </w:rPr>
            </w:pPr>
          </w:p>
          <w:p w:rsidR="00A97107" w:rsidRDefault="0093139C">
            <w:pPr>
              <w:pStyle w:val="TableParagraph"/>
              <w:tabs>
                <w:tab w:val="left" w:pos="5532"/>
                <w:tab w:val="left" w:pos="6613"/>
                <w:tab w:val="left" w:pos="7573"/>
              </w:tabs>
              <w:spacing w:before="193"/>
              <w:ind w:left="3852"/>
            </w:pPr>
            <w:r>
              <w:rPr>
                <w:rFonts w:ascii="Times New Roman" w:hAnsi="Times New Roman" w:cs="Times New Roman"/>
                <w:bCs/>
                <w:sz w:val="24"/>
              </w:rPr>
              <w:t>中華民</w:t>
            </w:r>
            <w:r>
              <w:rPr>
                <w:rFonts w:ascii="Times New Roman" w:hAnsi="Times New Roman" w:cs="Times New Roman"/>
                <w:bCs/>
                <w:spacing w:val="-10"/>
                <w:sz w:val="24"/>
              </w:rPr>
              <w:t>國</w:t>
            </w:r>
            <w:r>
              <w:rPr>
                <w:rFonts w:ascii="Times New Roman" w:hAnsi="Times New Roman" w:cs="Times New Roman"/>
                <w:bCs/>
                <w:sz w:val="24"/>
              </w:rPr>
              <w:tab/>
            </w:r>
            <w:r>
              <w:rPr>
                <w:rFonts w:ascii="Times New Roman" w:hAnsi="Times New Roman" w:cs="Times New Roman"/>
                <w:bCs/>
                <w:spacing w:val="-10"/>
                <w:sz w:val="24"/>
              </w:rPr>
              <w:t>年</w:t>
            </w:r>
            <w:r>
              <w:rPr>
                <w:rFonts w:ascii="Times New Roman" w:hAnsi="Times New Roman" w:cs="Times New Roman"/>
                <w:bCs/>
                <w:sz w:val="24"/>
              </w:rPr>
              <w:tab/>
            </w:r>
            <w:r>
              <w:rPr>
                <w:rFonts w:ascii="Times New Roman" w:hAnsi="Times New Roman" w:cs="Times New Roman"/>
                <w:bCs/>
                <w:spacing w:val="-10"/>
                <w:sz w:val="24"/>
              </w:rPr>
              <w:t>月</w:t>
            </w:r>
            <w:r>
              <w:rPr>
                <w:rFonts w:ascii="Times New Roman" w:hAnsi="Times New Roman" w:cs="Times New Roman"/>
                <w:bCs/>
                <w:sz w:val="24"/>
              </w:rPr>
              <w:tab/>
            </w:r>
            <w:r>
              <w:rPr>
                <w:rFonts w:ascii="Times New Roman" w:hAnsi="Times New Roman" w:cs="Times New Roman"/>
                <w:bCs/>
                <w:spacing w:val="-10"/>
                <w:sz w:val="24"/>
              </w:rPr>
              <w:t>日</w:t>
            </w:r>
          </w:p>
        </w:tc>
      </w:tr>
    </w:tbl>
    <w:p w:rsidR="00A97107" w:rsidRDefault="0093139C">
      <w:pPr>
        <w:pStyle w:val="a3"/>
        <w:spacing w:before="17"/>
        <w:ind w:left="271"/>
      </w:pPr>
      <w:r>
        <w:rPr>
          <w:spacing w:val="-1"/>
        </w:rPr>
        <w:t>※</w:t>
      </w:r>
      <w:r>
        <w:rPr>
          <w:spacing w:val="-1"/>
        </w:rPr>
        <w:t>以上資料僅作此次研討會使用，本中心將善盡保管之責。</w:t>
      </w:r>
      <w:bookmarkEnd w:id="7"/>
    </w:p>
    <w:sectPr w:rsidR="00A97107">
      <w:footerReference w:type="default" r:id="rId12"/>
      <w:pgSz w:w="11910" w:h="16840"/>
      <w:pgMar w:top="1134" w:right="1134" w:bottom="1134" w:left="1134" w:header="0" w:footer="8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39C" w:rsidRDefault="0093139C">
      <w:r>
        <w:separator/>
      </w:r>
    </w:p>
  </w:endnote>
  <w:endnote w:type="continuationSeparator" w:id="0">
    <w:p w:rsidR="0093139C" w:rsidRDefault="0093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華康楷書體W5">
    <w:charset w:val="00"/>
    <w:family w:val="script"/>
    <w:pitch w:val="fixed"/>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273" w:rsidRDefault="0093139C">
    <w:pPr>
      <w:pStyle w:val="a3"/>
      <w:spacing w:before="0" w:line="12" w:lineRule="auto"/>
    </w:pPr>
    <w:r>
      <w:rPr>
        <w:noProof/>
      </w:rPr>
      <mc:AlternateContent>
        <mc:Choice Requires="wps">
          <w:drawing>
            <wp:anchor distT="0" distB="0" distL="114300" distR="114300" simplePos="0" relativeHeight="251659264" behindDoc="1" locked="0" layoutInCell="1" allowOverlap="1">
              <wp:simplePos x="0" y="0"/>
              <wp:positionH relativeFrom="page">
                <wp:posOffset>3710306</wp:posOffset>
              </wp:positionH>
              <wp:positionV relativeFrom="page">
                <wp:posOffset>10034909</wp:posOffset>
              </wp:positionV>
              <wp:extent cx="152403" cy="165735"/>
              <wp:effectExtent l="0" t="0" r="0" b="5715"/>
              <wp:wrapNone/>
              <wp:docPr id="1" name="docshape1"/>
              <wp:cNvGraphicFramePr/>
              <a:graphic xmlns:a="http://schemas.openxmlformats.org/drawingml/2006/main">
                <a:graphicData uri="http://schemas.microsoft.com/office/word/2010/wordprocessingShape">
                  <wps:wsp>
                    <wps:cNvSpPr txBox="1"/>
                    <wps:spPr>
                      <a:xfrm>
                        <a:off x="0" y="0"/>
                        <a:ext cx="152403" cy="165735"/>
                      </a:xfrm>
                      <a:prstGeom prst="rect">
                        <a:avLst/>
                      </a:prstGeom>
                      <a:noFill/>
                      <a:ln>
                        <a:noFill/>
                        <a:prstDash/>
                      </a:ln>
                    </wps:spPr>
                    <wps:txbx>
                      <w:txbxContent>
                        <w:p w:rsidR="00EA0273" w:rsidRDefault="0093139C">
                          <w:pPr>
                            <w:spacing w:before="10"/>
                            <w:ind w:left="60"/>
                          </w:pPr>
                          <w:r>
                            <w:rPr>
                              <w:rFonts w:ascii="Times New Roman" w:hAnsi="Times New Roman"/>
                              <w:w w:val="99"/>
                              <w:sz w:val="20"/>
                            </w:rPr>
                            <w:fldChar w:fldCharType="begin"/>
                          </w:r>
                          <w:r>
                            <w:rPr>
                              <w:rFonts w:ascii="Times New Roman" w:hAnsi="Times New Roman"/>
                              <w:w w:val="99"/>
                              <w:sz w:val="20"/>
                            </w:rPr>
                            <w:instrText xml:space="preserve"> PAGE </w:instrText>
                          </w:r>
                          <w:r>
                            <w:rPr>
                              <w:rFonts w:ascii="Times New Roman" w:hAnsi="Times New Roman"/>
                              <w:w w:val="99"/>
                              <w:sz w:val="20"/>
                            </w:rPr>
                            <w:fldChar w:fldCharType="separate"/>
                          </w:r>
                          <w:r>
                            <w:rPr>
                              <w:rFonts w:ascii="Times New Roman" w:hAnsi="Times New Roman"/>
                              <w:w w:val="99"/>
                              <w:sz w:val="20"/>
                            </w:rPr>
                            <w:t>1</w:t>
                          </w:r>
                          <w:r>
                            <w:rPr>
                              <w:rFonts w:ascii="Times New Roman" w:hAnsi="Times New Roman"/>
                              <w:w w:val="99"/>
                              <w:sz w:val="20"/>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docshape1" o:spid="_x0000_s1028" type="#_x0000_t202" style="position:absolute;margin-left:292.15pt;margin-top:790.15pt;width:12pt;height:13.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" filled="f" stroked="f">
              <v:textbox inset="0,0,0,0">
                <w:txbxContent>
                  <w:p w:rsidR="00EA0273" w:rsidRDefault="0093139C">
                    <w:pPr>
                      <w:spacing w:before="10"/>
                      <w:ind w:left="60"/>
                    </w:pPr>
                    <w:r>
                      <w:rPr>
                        <w:rFonts w:ascii="Times New Roman" w:hAnsi="Times New Roman"/>
                        <w:w w:val="99"/>
                        <w:sz w:val="20"/>
                      </w:rPr>
                      <w:fldChar w:fldCharType="begin"/>
                    </w:r>
                    <w:r>
                      <w:rPr>
                        <w:rFonts w:ascii="Times New Roman" w:hAnsi="Times New Roman"/>
                        <w:w w:val="99"/>
                        <w:sz w:val="20"/>
                      </w:rPr>
                      <w:instrText xml:space="preserve"> PAGE </w:instrText>
                    </w:r>
                    <w:r>
                      <w:rPr>
                        <w:rFonts w:ascii="Times New Roman" w:hAnsi="Times New Roman"/>
                        <w:w w:val="99"/>
                        <w:sz w:val="20"/>
                      </w:rPr>
                      <w:fldChar w:fldCharType="separate"/>
                    </w:r>
                    <w:r>
                      <w:rPr>
                        <w:rFonts w:ascii="Times New Roman" w:hAnsi="Times New Roman"/>
                        <w:w w:val="99"/>
                        <w:sz w:val="20"/>
                      </w:rPr>
                      <w:t>1</w:t>
                    </w:r>
                    <w:r>
                      <w:rPr>
                        <w:rFonts w:ascii="Times New Roman" w:hAnsi="Times New Roman"/>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39C" w:rsidRDefault="0093139C">
      <w:r>
        <w:rPr>
          <w:color w:val="000000"/>
        </w:rPr>
        <w:separator/>
      </w:r>
    </w:p>
  </w:footnote>
  <w:footnote w:type="continuationSeparator" w:id="0">
    <w:p w:rsidR="0093139C" w:rsidRDefault="00931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9614E"/>
    <w:multiLevelType w:val="multilevel"/>
    <w:tmpl w:val="76AC38E2"/>
    <w:lvl w:ilvl="0">
      <w:start w:val="1"/>
      <w:numFmt w:val="taiwaneseCountingThousand"/>
      <w:lvlText w:val="%1、"/>
      <w:lvlJc w:val="left"/>
      <w:pPr>
        <w:ind w:left="592" w:hanging="480"/>
      </w:pPr>
    </w:lvl>
    <w:lvl w:ilvl="1">
      <w:start w:val="1"/>
      <w:numFmt w:val="ideographTraditional"/>
      <w:lvlText w:val="%2、"/>
      <w:lvlJc w:val="left"/>
      <w:pPr>
        <w:ind w:left="1072" w:hanging="480"/>
      </w:pPr>
    </w:lvl>
    <w:lvl w:ilvl="2">
      <w:start w:val="1"/>
      <w:numFmt w:val="lowerRoman"/>
      <w:lvlText w:val="%3."/>
      <w:lvlJc w:val="right"/>
      <w:pPr>
        <w:ind w:left="1552" w:hanging="480"/>
      </w:pPr>
    </w:lvl>
    <w:lvl w:ilvl="3">
      <w:start w:val="1"/>
      <w:numFmt w:val="decimal"/>
      <w:lvlText w:val="%4."/>
      <w:lvlJc w:val="left"/>
      <w:pPr>
        <w:ind w:left="2032" w:hanging="480"/>
      </w:pPr>
    </w:lvl>
    <w:lvl w:ilvl="4">
      <w:start w:val="1"/>
      <w:numFmt w:val="ideographTraditional"/>
      <w:lvlText w:val="%5、"/>
      <w:lvlJc w:val="left"/>
      <w:pPr>
        <w:ind w:left="2512" w:hanging="480"/>
      </w:pPr>
    </w:lvl>
    <w:lvl w:ilvl="5">
      <w:start w:val="1"/>
      <w:numFmt w:val="lowerRoman"/>
      <w:lvlText w:val="%6."/>
      <w:lvlJc w:val="right"/>
      <w:pPr>
        <w:ind w:left="2992" w:hanging="480"/>
      </w:pPr>
    </w:lvl>
    <w:lvl w:ilvl="6">
      <w:start w:val="1"/>
      <w:numFmt w:val="decimal"/>
      <w:lvlText w:val="%7."/>
      <w:lvlJc w:val="left"/>
      <w:pPr>
        <w:ind w:left="3472" w:hanging="480"/>
      </w:pPr>
    </w:lvl>
    <w:lvl w:ilvl="7">
      <w:start w:val="1"/>
      <w:numFmt w:val="ideographTraditional"/>
      <w:lvlText w:val="%8、"/>
      <w:lvlJc w:val="left"/>
      <w:pPr>
        <w:ind w:left="3952" w:hanging="480"/>
      </w:pPr>
    </w:lvl>
    <w:lvl w:ilvl="8">
      <w:start w:val="1"/>
      <w:numFmt w:val="lowerRoman"/>
      <w:lvlText w:val="%9."/>
      <w:lvlJc w:val="right"/>
      <w:pPr>
        <w:ind w:left="4432" w:hanging="480"/>
      </w:pPr>
    </w:lvl>
  </w:abstractNum>
  <w:abstractNum w:abstractNumId="1" w15:restartNumberingAfterBreak="0">
    <w:nsid w:val="5AE95BE0"/>
    <w:multiLevelType w:val="multilevel"/>
    <w:tmpl w:val="DB0C1320"/>
    <w:lvl w:ilvl="0">
      <w:numFmt w:val="bullet"/>
      <w:lvlText w:val="□"/>
      <w:lvlJc w:val="left"/>
      <w:pPr>
        <w:ind w:left="470" w:hanging="360"/>
      </w:pPr>
      <w:rPr>
        <w:rFonts w:ascii="標楷體" w:eastAsia="標楷體" w:hAnsi="標楷體" w:cs="Times New Roman"/>
      </w:rPr>
    </w:lvl>
    <w:lvl w:ilvl="1">
      <w:numFmt w:val="bullet"/>
      <w:lvlText w:val=""/>
      <w:lvlJc w:val="left"/>
      <w:pPr>
        <w:ind w:left="1070" w:hanging="480"/>
      </w:pPr>
      <w:rPr>
        <w:rFonts w:ascii="Wingdings" w:hAnsi="Wingdings"/>
      </w:rPr>
    </w:lvl>
    <w:lvl w:ilvl="2">
      <w:numFmt w:val="bullet"/>
      <w:lvlText w:val=""/>
      <w:lvlJc w:val="left"/>
      <w:pPr>
        <w:ind w:left="1550" w:hanging="480"/>
      </w:pPr>
      <w:rPr>
        <w:rFonts w:ascii="Wingdings" w:hAnsi="Wingdings"/>
      </w:rPr>
    </w:lvl>
    <w:lvl w:ilvl="3">
      <w:numFmt w:val="bullet"/>
      <w:lvlText w:val=""/>
      <w:lvlJc w:val="left"/>
      <w:pPr>
        <w:ind w:left="2030" w:hanging="480"/>
      </w:pPr>
      <w:rPr>
        <w:rFonts w:ascii="Wingdings" w:hAnsi="Wingdings"/>
      </w:rPr>
    </w:lvl>
    <w:lvl w:ilvl="4">
      <w:numFmt w:val="bullet"/>
      <w:lvlText w:val=""/>
      <w:lvlJc w:val="left"/>
      <w:pPr>
        <w:ind w:left="2510" w:hanging="480"/>
      </w:pPr>
      <w:rPr>
        <w:rFonts w:ascii="Wingdings" w:hAnsi="Wingdings"/>
      </w:rPr>
    </w:lvl>
    <w:lvl w:ilvl="5">
      <w:numFmt w:val="bullet"/>
      <w:lvlText w:val=""/>
      <w:lvlJc w:val="left"/>
      <w:pPr>
        <w:ind w:left="2990" w:hanging="480"/>
      </w:pPr>
      <w:rPr>
        <w:rFonts w:ascii="Wingdings" w:hAnsi="Wingdings"/>
      </w:rPr>
    </w:lvl>
    <w:lvl w:ilvl="6">
      <w:numFmt w:val="bullet"/>
      <w:lvlText w:val=""/>
      <w:lvlJc w:val="left"/>
      <w:pPr>
        <w:ind w:left="3470" w:hanging="480"/>
      </w:pPr>
      <w:rPr>
        <w:rFonts w:ascii="Wingdings" w:hAnsi="Wingdings"/>
      </w:rPr>
    </w:lvl>
    <w:lvl w:ilvl="7">
      <w:numFmt w:val="bullet"/>
      <w:lvlText w:val=""/>
      <w:lvlJc w:val="left"/>
      <w:pPr>
        <w:ind w:left="3950" w:hanging="480"/>
      </w:pPr>
      <w:rPr>
        <w:rFonts w:ascii="Wingdings" w:hAnsi="Wingdings"/>
      </w:rPr>
    </w:lvl>
    <w:lvl w:ilvl="8">
      <w:numFmt w:val="bullet"/>
      <w:lvlText w:val=""/>
      <w:lvlJc w:val="left"/>
      <w:pPr>
        <w:ind w:left="4430" w:hanging="48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97107"/>
    <w:rsid w:val="000D6184"/>
    <w:rsid w:val="0093139C"/>
    <w:rsid w:val="00A97107"/>
    <w:rsid w:val="00F12A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30C24D-34F6-46F8-8AAA-35742195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125"/>
    </w:pPr>
    <w:rPr>
      <w:sz w:val="24"/>
      <w:szCs w:val="24"/>
    </w:rPr>
  </w:style>
  <w:style w:type="paragraph" w:styleId="a4">
    <w:name w:val="List Paragraph"/>
    <w:basedOn w:val="a"/>
    <w:pPr>
      <w:spacing w:before="125"/>
      <w:ind w:left="1313" w:hanging="361"/>
    </w:pPr>
  </w:style>
  <w:style w:type="paragraph" w:customStyle="1" w:styleId="TableParagraph">
    <w:name w:val="Table Paragraph"/>
    <w:basedOn w:val="a"/>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標楷體" w:eastAsia="標楷體" w:hAnsi="標楷體" w:cs="標楷體"/>
      <w:sz w:val="20"/>
      <w:szCs w:val="20"/>
      <w:lang w:eastAsia="zh-TW"/>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標楷體" w:eastAsia="標楷體" w:hAnsi="標楷體" w:cs="標楷體"/>
      <w:sz w:val="20"/>
      <w:szCs w:val="20"/>
      <w:lang w:eastAsia="zh-TW"/>
    </w:rPr>
  </w:style>
  <w:style w:type="character" w:styleId="a9">
    <w:name w:val="Hyperlink"/>
    <w:basedOn w:val="a0"/>
    <w:rPr>
      <w:color w:val="0000FF"/>
      <w:u w:val="single"/>
    </w:rPr>
  </w:style>
  <w:style w:type="character" w:customStyle="1" w:styleId="aa">
    <w:name w:val="未解析的提及"/>
    <w:basedOn w:val="a0"/>
    <w:rPr>
      <w:color w:val="605E5C"/>
      <w:shd w:val="clear" w:color="auto" w:fill="E1DFDD"/>
    </w:rPr>
  </w:style>
  <w:style w:type="character" w:customStyle="1" w:styleId="ab">
    <w:name w:val="本文 字元"/>
    <w:basedOn w:val="a0"/>
    <w:rPr>
      <w:rFonts w:ascii="標楷體" w:eastAsia="標楷體" w:hAnsi="標楷體" w:cs="標楷體"/>
      <w:sz w:val="24"/>
      <w:szCs w:val="24"/>
      <w:lang w:eastAsia="zh-TW"/>
    </w:rPr>
  </w:style>
  <w:style w:type="paragraph" w:customStyle="1" w:styleId="Default">
    <w:name w:val="Default"/>
    <w:pPr>
      <w:suppressAutoHyphens/>
    </w:pPr>
    <w:rPr>
      <w:rFonts w:ascii="微軟正黑體" w:eastAsia="微軟正黑體" w:hAnsi="微軟正黑體" w:cs="微軟正黑體"/>
      <w:color w:val="000000"/>
      <w:sz w:val="24"/>
      <w:szCs w:val="24"/>
    </w:rPr>
  </w:style>
  <w:style w:type="paragraph" w:customStyle="1" w:styleId="SectionTitle">
    <w:name w:val="Section_Title"/>
    <w:basedOn w:val="a"/>
    <w:pPr>
      <w:autoSpaceDE/>
      <w:spacing w:before="120" w:after="240" w:line="340" w:lineRule="atLeast"/>
      <w:jc w:val="center"/>
    </w:pPr>
    <w:rPr>
      <w:rFonts w:ascii="Times New Roman" w:eastAsia="華康楷書體W5" w:hAnsi="Times New Roman" w:cs="Times New Roman"/>
      <w:b/>
      <w:bCs/>
      <w:sz w:val="34"/>
      <w:szCs w:val="34"/>
    </w:rPr>
  </w:style>
  <w:style w:type="character" w:styleId="ac">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duconf.stust@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uconf.stust@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mea.stust.edu.tw/" TargetMode="External"/><Relationship Id="rId4" Type="http://schemas.openxmlformats.org/officeDocument/2006/relationships/webSettings" Target="webSettings.xml"/><Relationship Id="rId9" Type="http://schemas.openxmlformats.org/officeDocument/2006/relationships/hyperlink" Target="https://cfte.stust.edu.tw"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346</Words>
  <Characters>1977</Characters>
  <Application>Microsoft Office Word</Application>
  <DocSecurity>0</DocSecurity>
  <Lines>16</Lines>
  <Paragraphs>4</Paragraphs>
  <ScaleCrop>false</ScaleCrop>
  <Company>KMSOFFICE2019X64</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AprilskyWang</dc:creator>
  <cp:lastModifiedBy>User</cp:lastModifiedBy>
  <cp:revision>2</cp:revision>
  <dcterms:created xsi:type="dcterms:W3CDTF">2025-02-10T06:32:00Z</dcterms:created>
  <dcterms:modified xsi:type="dcterms:W3CDTF">2025-02-10T06:32:00Z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Creator">
    <vt:lpwstr>Microsoft® Word LTSC</vt:lpwstr>
  </property>
  <property fmtid="{D5CDD505-2E9C-101B-9397-08002B2CF9AE}" pid="4" name="LastSaved">
    <vt:filetime>2025-01-22T00:00:00Z</vt:filetime>
  </property>
</Properties>
</file>