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6C" w:rsidRDefault="001C340A">
      <w:pPr>
        <w:spacing w:before="120" w:line="480" w:lineRule="exact"/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5485769</wp:posOffset>
                </wp:positionH>
                <wp:positionV relativeFrom="paragraph">
                  <wp:posOffset>-227969</wp:posOffset>
                </wp:positionV>
                <wp:extent cx="1371600" cy="2286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F4C6C" w:rsidRDefault="00DF4C6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95pt;margin-top:-17.95pt;width:108pt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" stroked="f">
                <v:textbox>
                  <w:txbxContent>
                    <w:p w:rsidR="00DF4C6C" w:rsidRDefault="00DF4C6C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40"/>
        </w:rPr>
        <w:t xml:space="preserve">          </w:t>
      </w:r>
      <w:r>
        <w:rPr>
          <w:rFonts w:eastAsia="標楷體"/>
          <w:b/>
          <w:sz w:val="32"/>
          <w:szCs w:val="32"/>
        </w:rPr>
        <w:t>國立</w:t>
      </w:r>
      <w:proofErr w:type="gramStart"/>
      <w:r>
        <w:rPr>
          <w:rFonts w:eastAsia="標楷體"/>
          <w:b/>
          <w:sz w:val="32"/>
          <w:szCs w:val="32"/>
        </w:rPr>
        <w:t>臺</w:t>
      </w:r>
      <w:proofErr w:type="gramEnd"/>
      <w:r>
        <w:rPr>
          <w:rFonts w:eastAsia="標楷體"/>
          <w:b/>
          <w:sz w:val="32"/>
          <w:szCs w:val="32"/>
        </w:rPr>
        <w:t>南大學大學部學生畢業學習檔案檢核表</w:t>
      </w:r>
    </w:p>
    <w:p w:rsidR="00DF4C6C" w:rsidRDefault="001C340A">
      <w:pPr>
        <w:spacing w:before="72" w:after="120" w:line="480" w:lineRule="exact"/>
        <w:ind w:left="-1" w:hanging="282"/>
      </w:pP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28"/>
          <w:szCs w:val="28"/>
          <w:u w:val="single"/>
        </w:rPr>
        <w:t xml:space="preserve">      </w:t>
      </w:r>
      <w:proofErr w:type="gramStart"/>
      <w:r>
        <w:rPr>
          <w:rFonts w:eastAsia="標楷體"/>
          <w:sz w:val="28"/>
          <w:szCs w:val="28"/>
        </w:rPr>
        <w:t>學年度第</w:t>
      </w:r>
      <w:proofErr w:type="gramEnd"/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</w:rPr>
        <w:t>學期畢業</w:t>
      </w: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申請日期：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/>
          <w:sz w:val="28"/>
          <w:szCs w:val="28"/>
          <w:u w:val="single"/>
        </w:rPr>
        <w:t>年</w:t>
      </w:r>
      <w:r>
        <w:rPr>
          <w:rFonts w:eastAsia="標楷體"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  <w:u w:val="single"/>
        </w:rPr>
        <w:t>月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/>
          <w:sz w:val="28"/>
          <w:szCs w:val="28"/>
          <w:u w:val="single"/>
        </w:rPr>
        <w:t>日</w:t>
      </w:r>
    </w:p>
    <w:tbl>
      <w:tblPr>
        <w:tblW w:w="5176" w:type="pct"/>
        <w:tblInd w:w="-1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1146"/>
        <w:gridCol w:w="2826"/>
        <w:gridCol w:w="1048"/>
        <w:gridCol w:w="2165"/>
        <w:gridCol w:w="730"/>
        <w:gridCol w:w="1951"/>
      </w:tblGrid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0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60" w:lineRule="exact"/>
              <w:jc w:val="center"/>
              <w:rPr>
                <w:rFonts w:eastAsia="標楷體"/>
                <w:spacing w:val="30"/>
              </w:rPr>
            </w:pPr>
            <w:r>
              <w:rPr>
                <w:rFonts w:eastAsia="標楷體"/>
                <w:spacing w:val="30"/>
              </w:rPr>
              <w:t>學系別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DF4C6C">
            <w:pPr>
              <w:spacing w:line="360" w:lineRule="exact"/>
              <w:jc w:val="center"/>
              <w:rPr>
                <w:rFonts w:eastAsia="標楷體"/>
                <w:spacing w:val="30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DF4C6C">
            <w:pPr>
              <w:spacing w:line="360" w:lineRule="exact"/>
              <w:jc w:val="center"/>
              <w:rPr>
                <w:rFonts w:eastAsia="標楷體"/>
                <w:spacing w:val="30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60" w:lineRule="exact"/>
              <w:jc w:val="center"/>
              <w:rPr>
                <w:rFonts w:eastAsia="標楷體"/>
                <w:spacing w:val="30"/>
              </w:rPr>
            </w:pPr>
            <w:r>
              <w:rPr>
                <w:rFonts w:eastAsia="標楷體"/>
                <w:spacing w:val="30"/>
              </w:rPr>
              <w:t>姓名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DF4C6C">
            <w:pPr>
              <w:spacing w:line="360" w:lineRule="exact"/>
              <w:ind w:firstLine="150"/>
              <w:jc w:val="center"/>
              <w:rPr>
                <w:rFonts w:eastAsia="標楷體"/>
                <w:spacing w:val="30"/>
              </w:rPr>
            </w:pP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061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身份別</w:t>
            </w:r>
          </w:p>
        </w:tc>
        <w:tc>
          <w:tcPr>
            <w:tcW w:w="8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spacing w:line="340" w:lineRule="exact"/>
            </w:pPr>
            <w:r>
              <w:rPr>
                <w:rFonts w:eastAsia="標楷體"/>
                <w:spacing w:val="30"/>
              </w:rPr>
              <w:t>一、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  <w:spacing w:val="30"/>
              </w:rPr>
              <w:t>自費生</w:t>
            </w:r>
            <w:r>
              <w:rPr>
                <w:rFonts w:eastAsia="標楷體"/>
                <w:spacing w:val="30"/>
              </w:rPr>
              <w:t>□</w:t>
            </w:r>
            <w:r>
              <w:rPr>
                <w:rFonts w:eastAsia="標楷體"/>
                <w:spacing w:val="30"/>
              </w:rPr>
              <w:t>公費生</w:t>
            </w:r>
          </w:p>
          <w:p w:rsidR="00DF4C6C" w:rsidRDefault="001C340A">
            <w:pPr>
              <w:spacing w:line="340" w:lineRule="exact"/>
            </w:pPr>
            <w:r>
              <w:rPr>
                <w:rFonts w:eastAsia="標楷體"/>
                <w:spacing w:val="30"/>
              </w:rPr>
              <w:t>二、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  <w:spacing w:val="30"/>
              </w:rPr>
              <w:t>一般生</w:t>
            </w:r>
            <w:r>
              <w:rPr>
                <w:rFonts w:eastAsia="標楷體"/>
                <w:spacing w:val="30"/>
              </w:rPr>
              <w:t>□</w:t>
            </w:r>
            <w:r>
              <w:rPr>
                <w:rFonts w:eastAsia="標楷體"/>
                <w:spacing w:val="30"/>
              </w:rPr>
              <w:t>雙主修</w:t>
            </w:r>
          </w:p>
          <w:p w:rsidR="00DF4C6C" w:rsidRDefault="001C340A">
            <w:pPr>
              <w:spacing w:line="340" w:lineRule="exact"/>
            </w:pPr>
            <w:r>
              <w:rPr>
                <w:rFonts w:eastAsia="標楷體"/>
                <w:bCs/>
                <w:spacing w:val="30"/>
              </w:rPr>
              <w:t>（</w:t>
            </w:r>
            <w:r>
              <w:rPr>
                <w:rFonts w:eastAsia="標楷體"/>
                <w:bCs/>
              </w:rPr>
              <w:t>請依該生入學資格仔細勾選，並請再加以檢核，務必確保正確無誤）</w:t>
            </w: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修業年限</w:t>
            </w:r>
          </w:p>
        </w:tc>
        <w:tc>
          <w:tcPr>
            <w:tcW w:w="8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napToGrid w:val="0"/>
              <w:spacing w:line="340" w:lineRule="exact"/>
              <w:ind w:firstLine="48"/>
            </w:pPr>
            <w:proofErr w:type="gramStart"/>
            <w:r>
              <w:rPr>
                <w:rFonts w:eastAsia="標楷體"/>
              </w:rPr>
              <w:t>一般生學系</w:t>
            </w:r>
            <w:proofErr w:type="gramEnd"/>
            <w:r>
              <w:rPr>
                <w:rFonts w:eastAsia="標楷體"/>
              </w:rPr>
              <w:t>規定修業年限</w:t>
            </w:r>
            <w:r>
              <w:rPr>
                <w:rFonts w:eastAsia="標楷體"/>
                <w:u w:val="single"/>
              </w:rPr>
              <w:t xml:space="preserve">  4  </w:t>
            </w:r>
            <w:r>
              <w:rPr>
                <w:rFonts w:eastAsia="標楷體"/>
              </w:rPr>
              <w:t>年。</w:t>
            </w:r>
            <w:r>
              <w:rPr>
                <w:rFonts w:eastAsia="標楷體"/>
                <w:color w:val="FF0000"/>
              </w:rPr>
              <w:t xml:space="preserve"> </w:t>
            </w:r>
          </w:p>
          <w:p w:rsidR="00DF4C6C" w:rsidRDefault="001C340A">
            <w:pPr>
              <w:snapToGrid w:val="0"/>
              <w:spacing w:after="120" w:line="340" w:lineRule="exact"/>
              <w:ind w:left="50"/>
              <w:rPr>
                <w:rFonts w:eastAsia="標楷體"/>
              </w:rPr>
            </w:pPr>
            <w:r>
              <w:rPr>
                <w:rFonts w:eastAsia="標楷體"/>
              </w:rPr>
              <w:t>提前畢業生修業年限</w:t>
            </w:r>
            <w:r>
              <w:rPr>
                <w:rFonts w:eastAsia="標楷體"/>
              </w:rPr>
              <w:t>______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例如：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-3.5</w:t>
            </w:r>
            <w:r>
              <w:rPr>
                <w:rFonts w:eastAsia="標楷體"/>
              </w:rPr>
              <w:t>年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提前畢業者請填寫修業年限</w:t>
            </w:r>
            <w:r>
              <w:rPr>
                <w:rFonts w:eastAsia="標楷體"/>
              </w:rPr>
              <w:t>)</w:t>
            </w: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90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>
              <w:rPr>
                <w:rFonts w:eastAsia="標楷體"/>
                <w:b/>
                <w:sz w:val="28"/>
                <w:szCs w:val="28"/>
              </w:rPr>
              <w:t>規</w:t>
            </w:r>
            <w:proofErr w:type="gramEnd"/>
          </w:p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定</w:t>
            </w:r>
          </w:p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畢</w:t>
            </w:r>
          </w:p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業</w:t>
            </w:r>
          </w:p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總</w:t>
            </w:r>
          </w:p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</w:t>
            </w:r>
          </w:p>
          <w:p w:rsidR="00DF4C6C" w:rsidRDefault="001C340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分</w:t>
            </w:r>
          </w:p>
          <w:p w:rsidR="00DF4C6C" w:rsidRDefault="001C340A">
            <w:pPr>
              <w:spacing w:line="400" w:lineRule="exact"/>
            </w:pPr>
            <w:r>
              <w:rPr>
                <w:rFonts w:eastAsia="標楷體"/>
              </w:rPr>
              <w:t xml:space="preserve"> (    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DF4C6C" w:rsidRDefault="001C340A">
            <w:pPr>
              <w:spacing w:line="400" w:lineRule="exact"/>
            </w:pP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(   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spacing w:line="340" w:lineRule="exact"/>
            </w:pPr>
            <w:r>
              <w:rPr>
                <w:rFonts w:eastAsia="標楷體"/>
              </w:rPr>
              <w:t>學系規定學分數：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主、副修課程學分合計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。</w:t>
            </w:r>
          </w:p>
          <w:p w:rsidR="00DF4C6C" w:rsidRDefault="001C340A">
            <w:pPr>
              <w:spacing w:line="340" w:lineRule="exact"/>
            </w:pPr>
            <w:r>
              <w:rPr>
                <w:rFonts w:eastAsia="標楷體"/>
              </w:rPr>
              <w:t>必修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學分、選修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主、副修課程學分合計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。</w:t>
            </w:r>
          </w:p>
          <w:p w:rsidR="00DF4C6C" w:rsidRDefault="001C340A">
            <w:pPr>
              <w:spacing w:line="340" w:lineRule="exact"/>
            </w:pPr>
            <w:r>
              <w:rPr>
                <w:rFonts w:eastAsia="標楷體"/>
              </w:rPr>
              <w:t>是否合乎學系修業規定畢業學分數？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90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DF4C6C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自由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選修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(20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spacing w:line="400" w:lineRule="exact"/>
            </w:pPr>
            <w:r>
              <w:rPr>
                <w:rFonts w:eastAsia="標楷體"/>
              </w:rPr>
              <w:t>學系規定學分數：</w:t>
            </w:r>
            <w:r>
              <w:rPr>
                <w:rFonts w:eastAsia="標楷體"/>
                <w:u w:val="single"/>
              </w:rPr>
              <w:t xml:space="preserve">  20  </w:t>
            </w:r>
            <w:r>
              <w:rPr>
                <w:rFonts w:eastAsia="標楷體"/>
              </w:rPr>
              <w:t>學分。</w:t>
            </w:r>
          </w:p>
          <w:p w:rsidR="00DF4C6C" w:rsidRDefault="001C340A">
            <w:pPr>
              <w:spacing w:line="400" w:lineRule="exact"/>
            </w:pPr>
            <w:r>
              <w:rPr>
                <w:rFonts w:eastAsia="標楷體"/>
              </w:rPr>
              <w:t>是否合乎學系修業規定畢業學分數？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90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DF4C6C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ind w:left="2" w:hanging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院核心課程</w:t>
            </w:r>
            <w:r>
              <w:rPr>
                <w:rFonts w:eastAsia="標楷體"/>
              </w:rPr>
              <w:t>(4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spacing w:before="120" w:line="400" w:lineRule="exact"/>
            </w:pPr>
            <w:r>
              <w:rPr>
                <w:rFonts w:eastAsia="標楷體"/>
              </w:rPr>
              <w:t>院核心必修課程，是否合乎學院規定學分？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pBdr>
                <w:right w:val="single" w:sz="6" w:space="4" w:color="000000"/>
              </w:pBdr>
              <w:spacing w:line="360" w:lineRule="exact"/>
            </w:pPr>
            <w:r>
              <w:rPr>
                <w:rFonts w:eastAsia="標楷體"/>
                <w:b/>
                <w:iCs/>
              </w:rPr>
              <w:t>學院：</w:t>
            </w:r>
          </w:p>
          <w:p w:rsidR="00DF4C6C" w:rsidRDefault="001C340A">
            <w:pPr>
              <w:spacing w:line="400" w:lineRule="exact"/>
            </w:pPr>
            <w:proofErr w:type="gramStart"/>
            <w:r>
              <w:rPr>
                <w:rFonts w:eastAsia="標楷體"/>
                <w:iCs/>
                <w:u w:val="single"/>
              </w:rPr>
              <w:t>＿</w:t>
            </w:r>
            <w:proofErr w:type="gramEnd"/>
            <w:r>
              <w:rPr>
                <w:rFonts w:eastAsia="標楷體"/>
                <w:iCs/>
                <w:u w:val="single"/>
              </w:rPr>
              <w:t>＿</w:t>
            </w:r>
            <w:r>
              <w:rPr>
                <w:rFonts w:eastAsia="標楷體"/>
                <w:iCs/>
                <w:u w:val="single"/>
              </w:rPr>
              <w:t xml:space="preserve">  </w:t>
            </w:r>
            <w:r>
              <w:rPr>
                <w:rFonts w:eastAsia="標楷體"/>
                <w:iCs/>
                <w:u w:val="single"/>
              </w:rPr>
              <w:t>＿＿</w:t>
            </w:r>
            <w:r>
              <w:rPr>
                <w:rFonts w:eastAsia="標楷體"/>
                <w:iCs/>
                <w:u w:val="single"/>
              </w:rPr>
              <w:t xml:space="preserve">    (</w:t>
            </w:r>
            <w:proofErr w:type="gramStart"/>
            <w:r>
              <w:rPr>
                <w:rFonts w:eastAsia="標楷體"/>
                <w:iCs/>
              </w:rPr>
              <w:t>請核</w:t>
            </w:r>
            <w:proofErr w:type="gramEnd"/>
            <w:r>
              <w:rPr>
                <w:rFonts w:eastAsia="標楷體"/>
                <w:iCs/>
              </w:rPr>
              <w:t>章</w:t>
            </w:r>
            <w:r>
              <w:rPr>
                <w:rFonts w:eastAsia="標楷體"/>
                <w:iCs/>
              </w:rPr>
              <w:t>)</w:t>
            </w: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90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DF4C6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通識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 xml:space="preserve"> 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(28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pBdr>
                <w:right w:val="single" w:sz="6" w:space="4" w:color="000000"/>
              </w:pBdr>
              <w:spacing w:line="340" w:lineRule="exact"/>
              <w:ind w:left="692" w:hanging="692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</w:t>
            </w:r>
            <w:proofErr w:type="gramStart"/>
            <w:r>
              <w:rPr>
                <w:rFonts w:eastAsia="標楷體"/>
              </w:rPr>
              <w:t>該生修讀</w:t>
            </w:r>
            <w:proofErr w:type="gramEnd"/>
            <w:r>
              <w:rPr>
                <w:rFonts w:eastAsia="標楷體"/>
              </w:rPr>
              <w:t>通識課程各領域科目及學分數：</w:t>
            </w:r>
          </w:p>
          <w:p w:rsidR="00DF4C6C" w:rsidRDefault="001C340A">
            <w:pPr>
              <w:pBdr>
                <w:right w:val="single" w:sz="6" w:space="4" w:color="000000"/>
              </w:pBdr>
              <w:spacing w:line="340" w:lineRule="exact"/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必修</w:t>
            </w:r>
            <w:r>
              <w:rPr>
                <w:rFonts w:eastAsia="標楷體"/>
                <w:spacing w:val="-10"/>
              </w:rPr>
              <w:t>（校</w:t>
            </w:r>
            <w:r>
              <w:rPr>
                <w:rFonts w:eastAsia="標楷體"/>
              </w:rPr>
              <w:t>核心必修）：</w:t>
            </w:r>
            <w:r>
              <w:rPr>
                <w:rFonts w:eastAsia="標楷體"/>
                <w:u w:val="single"/>
              </w:rPr>
              <w:t xml:space="preserve">10 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,</w:t>
            </w:r>
            <w:r>
              <w:rPr>
                <w:rFonts w:eastAsia="標楷體"/>
              </w:rPr>
              <w:t>選修</w:t>
            </w:r>
            <w:r>
              <w:rPr>
                <w:rFonts w:eastAsia="標楷體"/>
                <w:u w:val="single"/>
              </w:rPr>
              <w:t xml:space="preserve">18 </w:t>
            </w:r>
            <w:r>
              <w:rPr>
                <w:rFonts w:eastAsia="標楷體"/>
              </w:rPr>
              <w:t>學分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5 </w:t>
            </w:r>
            <w:r>
              <w:rPr>
                <w:rFonts w:eastAsia="標楷體"/>
              </w:rPr>
              <w:t>大領域</w:t>
            </w:r>
          </w:p>
          <w:p w:rsidR="00DF4C6C" w:rsidRDefault="001C340A">
            <w:pPr>
              <w:pBdr>
                <w:right w:val="single" w:sz="6" w:space="4" w:color="000000"/>
              </w:pBdr>
              <w:spacing w:line="340" w:lineRule="exact"/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至少選修</w:t>
            </w:r>
            <w:r>
              <w:rPr>
                <w:rFonts w:eastAsia="標楷體"/>
                <w:u w:val="single"/>
              </w:rPr>
              <w:t>3</w:t>
            </w:r>
            <w:r>
              <w:rPr>
                <w:rFonts w:eastAsia="標楷體"/>
              </w:rPr>
              <w:t>大領域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是否合乎規定學分？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DF4C6C" w:rsidRDefault="001C340A">
            <w:pPr>
              <w:pBdr>
                <w:right w:val="single" w:sz="6" w:space="4" w:color="000000"/>
              </w:pBdr>
              <w:spacing w:line="340" w:lineRule="exact"/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、「學生通識護照」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場，是否通過？</w:t>
            </w:r>
            <w:r>
              <w:rPr>
                <w:rFonts w:eastAsia="標楷體"/>
                <w:spacing w:val="-10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pBdr>
                <w:right w:val="single" w:sz="6" w:space="4" w:color="000000"/>
              </w:pBdr>
              <w:spacing w:line="360" w:lineRule="exact"/>
            </w:pP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通識中心</w:t>
            </w:r>
            <w:r>
              <w:rPr>
                <w:rFonts w:eastAsia="標楷體"/>
                <w:b/>
                <w:iCs/>
              </w:rPr>
              <w:t>：</w:t>
            </w:r>
          </w:p>
          <w:p w:rsidR="00DF4C6C" w:rsidRDefault="00DF4C6C">
            <w:pPr>
              <w:pBdr>
                <w:right w:val="single" w:sz="6" w:space="4" w:color="000000"/>
              </w:pBdr>
              <w:spacing w:line="360" w:lineRule="exact"/>
              <w:ind w:left="788" w:hanging="618"/>
              <w:rPr>
                <w:rFonts w:eastAsia="標楷體"/>
                <w:iCs/>
              </w:rPr>
            </w:pPr>
          </w:p>
          <w:p w:rsidR="00DF4C6C" w:rsidRDefault="001C340A">
            <w:pPr>
              <w:pBdr>
                <w:right w:val="single" w:sz="6" w:space="4" w:color="000000"/>
              </w:pBdr>
              <w:spacing w:line="360" w:lineRule="exact"/>
              <w:ind w:left="449" w:right="-72" w:hanging="377"/>
            </w:pPr>
            <w:proofErr w:type="gramStart"/>
            <w:r>
              <w:rPr>
                <w:rFonts w:eastAsia="標楷體"/>
                <w:iCs/>
                <w:u w:val="single"/>
              </w:rPr>
              <w:t>＿</w:t>
            </w:r>
            <w:proofErr w:type="gramEnd"/>
            <w:r>
              <w:rPr>
                <w:rFonts w:eastAsia="標楷體"/>
                <w:iCs/>
                <w:u w:val="single"/>
              </w:rPr>
              <w:t>＿</w:t>
            </w:r>
            <w:r>
              <w:rPr>
                <w:rFonts w:eastAsia="標楷體"/>
                <w:iCs/>
                <w:u w:val="single"/>
              </w:rPr>
              <w:t xml:space="preserve">  </w:t>
            </w:r>
            <w:r>
              <w:rPr>
                <w:rFonts w:eastAsia="標楷體"/>
                <w:iCs/>
                <w:u w:val="single"/>
              </w:rPr>
              <w:t>＿＿</w:t>
            </w:r>
            <w:r>
              <w:rPr>
                <w:rFonts w:eastAsia="標楷體"/>
                <w:iCs/>
                <w:u w:val="single"/>
              </w:rPr>
              <w:t xml:space="preserve">   (</w:t>
            </w:r>
            <w:proofErr w:type="gramStart"/>
            <w:r>
              <w:rPr>
                <w:rFonts w:eastAsia="標楷體"/>
                <w:iCs/>
              </w:rPr>
              <w:t>請核</w:t>
            </w:r>
            <w:proofErr w:type="gramEnd"/>
            <w:r>
              <w:rPr>
                <w:rFonts w:eastAsia="標楷體"/>
                <w:iCs/>
              </w:rPr>
              <w:t>章</w:t>
            </w:r>
            <w:r>
              <w:rPr>
                <w:rFonts w:eastAsia="標楷體"/>
                <w:iCs/>
              </w:rPr>
              <w:t>)</w:t>
            </w: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雙主修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pBdr>
                <w:right w:val="single" w:sz="6" w:space="4" w:color="000000"/>
              </w:pBdr>
              <w:spacing w:line="320" w:lineRule="exact"/>
              <w:ind w:left="809" w:hanging="809"/>
              <w:rPr>
                <w:rFonts w:eastAsia="標楷體"/>
              </w:rPr>
            </w:pPr>
            <w:r>
              <w:rPr>
                <w:rFonts w:eastAsia="標楷體"/>
              </w:rPr>
              <w:t>該生為雙主修學生，實際</w:t>
            </w:r>
            <w:proofErr w:type="gramStart"/>
            <w:r>
              <w:rPr>
                <w:rFonts w:eastAsia="標楷體"/>
              </w:rPr>
              <w:t>加修學系必</w:t>
            </w:r>
            <w:proofErr w:type="gramEnd"/>
            <w:r>
              <w:rPr>
                <w:rFonts w:eastAsia="標楷體"/>
              </w:rPr>
              <w:t>、選修學分：</w:t>
            </w:r>
          </w:p>
          <w:p w:rsidR="00DF4C6C" w:rsidRDefault="001C340A">
            <w:pPr>
              <w:pBdr>
                <w:right w:val="single" w:sz="6" w:space="4" w:color="000000"/>
              </w:pBdr>
              <w:spacing w:line="320" w:lineRule="exact"/>
            </w:pP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學分。是否合乎雙主修學系主修科目與總學分數規定？</w:t>
            </w:r>
            <w:r>
              <w:rPr>
                <w:rFonts w:eastAsia="標楷體"/>
                <w:sz w:val="44"/>
                <w:szCs w:val="44"/>
              </w:rPr>
              <w:t>□</w:t>
            </w:r>
            <w:proofErr w:type="gramStart"/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非雙主修</w:t>
            </w:r>
            <w:proofErr w:type="gramStart"/>
            <w:r>
              <w:rPr>
                <w:rFonts w:eastAsia="標楷體"/>
              </w:rPr>
              <w:t>生免</w:t>
            </w:r>
            <w:proofErr w:type="gramEnd"/>
            <w:r>
              <w:rPr>
                <w:rFonts w:eastAsia="標楷體"/>
              </w:rPr>
              <w:t>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pBdr>
                <w:right w:val="single" w:sz="6" w:space="4" w:color="000000"/>
              </w:pBdr>
              <w:spacing w:line="40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b/>
              </w:rPr>
              <w:t>雙主修學系：</w:t>
            </w:r>
          </w:p>
          <w:p w:rsidR="00DF4C6C" w:rsidRDefault="001C340A">
            <w:pPr>
              <w:pBdr>
                <w:right w:val="single" w:sz="6" w:space="4" w:color="000000"/>
              </w:pBdr>
              <w:spacing w:before="120" w:line="400" w:lineRule="exact"/>
            </w:pP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＿</w:t>
            </w:r>
            <w:proofErr w:type="gramEnd"/>
            <w:r>
              <w:rPr>
                <w:rFonts w:eastAsia="標楷體"/>
              </w:rPr>
              <w:t>＿＿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請核</w:t>
            </w:r>
            <w:proofErr w:type="gramEnd"/>
            <w:r>
              <w:rPr>
                <w:rFonts w:eastAsia="標楷體"/>
              </w:rPr>
              <w:t>章</w:t>
            </w:r>
            <w:r>
              <w:rPr>
                <w:rFonts w:eastAsia="標楷體"/>
              </w:rPr>
              <w:t xml:space="preserve">) </w:t>
            </w: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輔系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該生為</w:t>
            </w:r>
            <w:proofErr w:type="gramStart"/>
            <w:r>
              <w:rPr>
                <w:rFonts w:eastAsia="標楷體"/>
              </w:rPr>
              <w:t>修習輔系</w:t>
            </w:r>
            <w:proofErr w:type="gramEnd"/>
            <w:r>
              <w:rPr>
                <w:rFonts w:eastAsia="標楷體"/>
              </w:rPr>
              <w:t>學生，實際</w:t>
            </w:r>
            <w:proofErr w:type="gramStart"/>
            <w:r>
              <w:rPr>
                <w:rFonts w:eastAsia="標楷體"/>
              </w:rPr>
              <w:t>加修學系</w:t>
            </w:r>
            <w:proofErr w:type="gramEnd"/>
            <w:r>
              <w:rPr>
                <w:rFonts w:eastAsia="標楷體"/>
              </w:rPr>
              <w:t>必、選修學分：</w:t>
            </w:r>
          </w:p>
          <w:p w:rsidR="00DF4C6C" w:rsidRDefault="001C340A">
            <w:pPr>
              <w:spacing w:line="320" w:lineRule="exact"/>
            </w:pP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學分。是否合乎輔系學系主修科目與總學分數規定？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44"/>
                <w:szCs w:val="44"/>
              </w:rPr>
              <w:t>□</w:t>
            </w:r>
            <w:proofErr w:type="gramStart"/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(</w:t>
            </w:r>
            <w:proofErr w:type="gramStart"/>
            <w:r>
              <w:rPr>
                <w:rFonts w:eastAsia="標楷體"/>
              </w:rPr>
              <w:t>非修習輔系免</w:t>
            </w:r>
            <w:proofErr w:type="gramEnd"/>
            <w:r>
              <w:rPr>
                <w:rFonts w:eastAsia="標楷體"/>
              </w:rPr>
              <w:t>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4C6C" w:rsidRDefault="001C340A">
            <w:pPr>
              <w:pBdr>
                <w:right w:val="single" w:sz="6" w:space="4" w:color="000000"/>
              </w:pBdr>
              <w:spacing w:line="40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b/>
              </w:rPr>
              <w:t>輔系學系：</w:t>
            </w:r>
          </w:p>
          <w:p w:rsidR="00DF4C6C" w:rsidRDefault="001C340A">
            <w:pPr>
              <w:pBdr>
                <w:right w:val="single" w:sz="6" w:space="4" w:color="000000"/>
              </w:pBdr>
              <w:spacing w:before="120" w:line="400" w:lineRule="exact"/>
            </w:pP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＿</w:t>
            </w:r>
            <w:proofErr w:type="gramEnd"/>
            <w:r>
              <w:rPr>
                <w:rFonts w:eastAsia="標楷體"/>
              </w:rPr>
              <w:t>＿＿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請核</w:t>
            </w:r>
            <w:proofErr w:type="gramEnd"/>
            <w:r>
              <w:rPr>
                <w:rFonts w:eastAsia="標楷體"/>
              </w:rPr>
              <w:t>章</w:t>
            </w:r>
            <w:r>
              <w:rPr>
                <w:rFonts w:eastAsia="標楷體"/>
              </w:rPr>
              <w:t xml:space="preserve">) </w:t>
            </w:r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061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其他畢業要件</w:t>
            </w:r>
          </w:p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（請勾選）</w:t>
            </w:r>
          </w:p>
        </w:tc>
        <w:tc>
          <w:tcPr>
            <w:tcW w:w="8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英語檢定規定（英語加強班），是否合乎學系修業規定？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DF4C6C" w:rsidRDefault="001C340A">
            <w:pPr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「學術倫理課程」規定，是否通過？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DF4C6C" w:rsidRDefault="001C340A">
            <w:pPr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服務學習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教育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規定，是否通過？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30"/>
                <w:szCs w:val="30"/>
              </w:rPr>
              <w:t>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DF4C6C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EMI level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C6C" w:rsidRDefault="001C340A">
            <w:pPr>
              <w:spacing w:line="400" w:lineRule="exact"/>
              <w:jc w:val="both"/>
            </w:pP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  <w:sz w:val="28"/>
                <w:szCs w:val="44"/>
              </w:rPr>
              <w:t>無</w:t>
            </w:r>
            <w:r>
              <w:rPr>
                <w:rFonts w:eastAsia="標楷體"/>
                <w:sz w:val="28"/>
                <w:szCs w:val="44"/>
              </w:rPr>
              <w:t xml:space="preserve"> 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  <w:sz w:val="28"/>
                <w:szCs w:val="44"/>
              </w:rPr>
              <w:t xml:space="preserve">E1 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  <w:sz w:val="28"/>
                <w:szCs w:val="44"/>
              </w:rPr>
              <w:t xml:space="preserve">E2 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  <w:sz w:val="28"/>
                <w:szCs w:val="44"/>
              </w:rPr>
              <w:t xml:space="preserve">E3 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  <w:sz w:val="28"/>
                <w:szCs w:val="44"/>
              </w:rPr>
              <w:t xml:space="preserve">E4   </w:t>
            </w:r>
            <w:r>
              <w:rPr>
                <w:rFonts w:eastAsia="標楷體"/>
                <w:sz w:val="44"/>
                <w:szCs w:val="44"/>
              </w:rPr>
              <w:t>□</w:t>
            </w:r>
            <w:r>
              <w:rPr>
                <w:rFonts w:eastAsia="標楷體"/>
                <w:sz w:val="28"/>
                <w:szCs w:val="44"/>
              </w:rPr>
              <w:t>E5</w:t>
            </w:r>
          </w:p>
        </w:tc>
        <w:bookmarkStart w:id="0" w:name="_GoBack"/>
        <w:bookmarkEnd w:id="0"/>
      </w:tr>
    </w:tbl>
    <w:p w:rsidR="00DF4C6C" w:rsidRPr="00687E43" w:rsidRDefault="001C340A">
      <w:pPr>
        <w:spacing w:before="120"/>
        <w:ind w:left="-180" w:right="-233"/>
        <w:rPr>
          <w:rFonts w:eastAsia="標楷體"/>
          <w:b/>
          <w:bCs/>
          <w:iCs/>
        </w:rPr>
      </w:pPr>
      <w:r w:rsidRPr="00687E43">
        <w:rPr>
          <w:rFonts w:eastAsia="標楷體"/>
          <w:b/>
          <w:bCs/>
          <w:iCs/>
        </w:rPr>
        <w:t>說明：</w:t>
      </w:r>
    </w:p>
    <w:p w:rsidR="00DF4C6C" w:rsidRPr="00687E43" w:rsidRDefault="001C340A">
      <w:pPr>
        <w:numPr>
          <w:ilvl w:val="0"/>
          <w:numId w:val="1"/>
        </w:numPr>
        <w:spacing w:line="380" w:lineRule="exact"/>
        <w:ind w:right="-233"/>
        <w:rPr>
          <w:rFonts w:eastAsia="標楷體"/>
        </w:rPr>
      </w:pPr>
      <w:r w:rsidRPr="00687E43">
        <w:rPr>
          <w:rFonts w:eastAsia="標楷體"/>
        </w:rPr>
        <w:t>本表由畢業生填寫相關資料，並詳細檢核。填妥後</w:t>
      </w:r>
      <w:r w:rsidRPr="00687E43">
        <w:rPr>
          <w:rFonts w:eastAsia="標楷體"/>
          <w:b/>
        </w:rPr>
        <w:t>(</w:t>
      </w:r>
      <w:r w:rsidRPr="00687E43">
        <w:rPr>
          <w:rFonts w:eastAsia="標楷體"/>
          <w:b/>
        </w:rPr>
        <w:t>修習完成雙主修</w:t>
      </w:r>
      <w:proofErr w:type="gramStart"/>
      <w:r w:rsidRPr="00687E43">
        <w:rPr>
          <w:rFonts w:eastAsia="標楷體"/>
          <w:b/>
        </w:rPr>
        <w:t>或輔系需</w:t>
      </w:r>
      <w:proofErr w:type="gramEnd"/>
      <w:r w:rsidRPr="00687E43">
        <w:rPr>
          <w:rFonts w:eastAsia="標楷體"/>
          <w:b/>
        </w:rPr>
        <w:t>完成該</w:t>
      </w:r>
      <w:proofErr w:type="gramStart"/>
      <w:r w:rsidRPr="00687E43">
        <w:rPr>
          <w:rFonts w:eastAsia="標楷體"/>
          <w:b/>
        </w:rPr>
        <w:t>學系核</w:t>
      </w:r>
      <w:proofErr w:type="gramEnd"/>
      <w:r w:rsidRPr="00687E43">
        <w:rPr>
          <w:rFonts w:eastAsia="標楷體"/>
          <w:b/>
        </w:rPr>
        <w:t>章</w:t>
      </w:r>
      <w:r w:rsidRPr="00687E43">
        <w:rPr>
          <w:rFonts w:eastAsia="標楷體"/>
          <w:b/>
        </w:rPr>
        <w:t>)</w:t>
      </w:r>
      <w:r w:rsidRPr="00687E43">
        <w:rPr>
          <w:rFonts w:eastAsia="標楷體"/>
        </w:rPr>
        <w:t xml:space="preserve"> </w:t>
      </w:r>
      <w:r w:rsidRPr="00687E43">
        <w:rPr>
          <w:rFonts w:eastAsia="標楷體"/>
        </w:rPr>
        <w:t>繳</w:t>
      </w:r>
    </w:p>
    <w:p w:rsidR="00DF4C6C" w:rsidRPr="00687E43" w:rsidRDefault="001C340A">
      <w:pPr>
        <w:spacing w:line="380" w:lineRule="exact"/>
        <w:ind w:left="254" w:right="-233" w:firstLine="24"/>
        <w:rPr>
          <w:rFonts w:eastAsia="標楷體"/>
        </w:rPr>
      </w:pPr>
      <w:r w:rsidRPr="00687E43">
        <w:rPr>
          <w:rFonts w:eastAsia="標楷體"/>
        </w:rPr>
        <w:t>給班長統一收齊送交學籍成績組，教務處擬依上述資料予以審核，符合畢業資格後製作學位證書。</w:t>
      </w:r>
    </w:p>
    <w:p w:rsidR="00DF4C6C" w:rsidRPr="00687E43" w:rsidRDefault="001C340A">
      <w:pPr>
        <w:numPr>
          <w:ilvl w:val="0"/>
          <w:numId w:val="1"/>
        </w:numPr>
        <w:spacing w:line="380" w:lineRule="exact"/>
        <w:ind w:right="-233"/>
        <w:rPr>
          <w:rFonts w:eastAsia="標楷體"/>
        </w:rPr>
      </w:pPr>
      <w:r w:rsidRPr="00687E43">
        <w:rPr>
          <w:rFonts w:eastAsia="標楷體"/>
          <w:iCs/>
        </w:rPr>
        <w:t>請各學系於學生領取畢業證書前，檢附</w:t>
      </w:r>
      <w:r w:rsidRPr="00687E43">
        <w:rPr>
          <w:rFonts w:eastAsia="標楷體"/>
          <w:iCs/>
          <w:u w:val="single"/>
        </w:rPr>
        <w:t>學生畢業學分核對清單正本訂於本表之後送回學籍成績組，</w:t>
      </w:r>
    </w:p>
    <w:p w:rsidR="00DF4C6C" w:rsidRPr="00687E43" w:rsidRDefault="001C340A">
      <w:pPr>
        <w:spacing w:line="380" w:lineRule="exact"/>
        <w:ind w:left="254" w:right="-233"/>
        <w:rPr>
          <w:rFonts w:eastAsia="標楷體"/>
        </w:rPr>
      </w:pPr>
      <w:r w:rsidRPr="00687E43">
        <w:rPr>
          <w:rFonts w:eastAsia="標楷體"/>
          <w:iCs/>
          <w:u w:val="single"/>
        </w:rPr>
        <w:t>以便</w:t>
      </w:r>
      <w:proofErr w:type="gramStart"/>
      <w:r w:rsidRPr="00687E43">
        <w:rPr>
          <w:rFonts w:eastAsia="標楷體"/>
          <w:iCs/>
          <w:u w:val="single"/>
        </w:rPr>
        <w:t>本組辨</w:t>
      </w:r>
      <w:proofErr w:type="gramEnd"/>
      <w:r w:rsidRPr="00687E43">
        <w:rPr>
          <w:rFonts w:eastAsia="標楷體"/>
          <w:iCs/>
          <w:u w:val="single"/>
        </w:rPr>
        <w:t>理學生學位證書核發。</w:t>
      </w:r>
      <w:r w:rsidRPr="00687E43">
        <w:rPr>
          <w:rFonts w:eastAsia="標楷體"/>
          <w:iCs/>
          <w:u w:val="single"/>
        </w:rPr>
        <w:t>(</w:t>
      </w:r>
      <w:r w:rsidRPr="00687E43">
        <w:rPr>
          <w:rFonts w:eastAsia="標楷體"/>
          <w:iCs/>
          <w:u w:val="single"/>
        </w:rPr>
        <w:t>畢業生</w:t>
      </w:r>
      <w:r w:rsidRPr="00687E43">
        <w:rPr>
          <w:rFonts w:eastAsia="標楷體"/>
          <w:iCs/>
          <w:u w:val="single"/>
        </w:rPr>
        <w:t>8</w:t>
      </w:r>
      <w:r w:rsidRPr="00687E43">
        <w:rPr>
          <w:rFonts w:eastAsia="標楷體"/>
          <w:iCs/>
          <w:u w:val="single"/>
        </w:rPr>
        <w:t>學期學分核對清單</w:t>
      </w:r>
      <w:proofErr w:type="gramStart"/>
      <w:r w:rsidRPr="00687E43">
        <w:rPr>
          <w:rFonts w:eastAsia="標楷體"/>
          <w:iCs/>
          <w:u w:val="single"/>
        </w:rPr>
        <w:t>俟</w:t>
      </w:r>
      <w:proofErr w:type="gramEnd"/>
      <w:r w:rsidRPr="00687E43">
        <w:rPr>
          <w:rFonts w:eastAsia="標楷體"/>
          <w:iCs/>
          <w:u w:val="single"/>
        </w:rPr>
        <w:t>成績核算完成後另送各系</w:t>
      </w:r>
      <w:r w:rsidRPr="00687E43">
        <w:rPr>
          <w:rFonts w:eastAsia="標楷體"/>
          <w:iCs/>
          <w:u w:val="single"/>
        </w:rPr>
        <w:t>)</w:t>
      </w:r>
    </w:p>
    <w:p w:rsidR="00DF4C6C" w:rsidRPr="00687E43" w:rsidRDefault="001C340A">
      <w:pPr>
        <w:pStyle w:val="a3"/>
        <w:spacing w:line="380" w:lineRule="exact"/>
        <w:ind w:left="-21" w:hanging="104"/>
        <w:rPr>
          <w:rFonts w:ascii="Times New Roman" w:hAnsi="Times New Roman"/>
        </w:rPr>
      </w:pPr>
      <w:r w:rsidRPr="00687E43">
        <w:rPr>
          <w:rFonts w:ascii="Times New Roman" w:hAnsi="Times New Roman"/>
        </w:rPr>
        <w:t>※</w:t>
      </w:r>
      <w:r w:rsidRPr="00687E43">
        <w:rPr>
          <w:rFonts w:ascii="Times New Roman" w:hAnsi="Times New Roman"/>
        </w:rPr>
        <w:t>畢業學習檔案資料完全合乎本系所規定之修業要點，並經系再三檢核無誤，合乎本系</w:t>
      </w:r>
    </w:p>
    <w:p w:rsidR="00DF4C6C" w:rsidRPr="00687E43" w:rsidRDefault="001C340A">
      <w:pPr>
        <w:pStyle w:val="a3"/>
        <w:spacing w:line="380" w:lineRule="exact"/>
        <w:ind w:left="-22" w:firstLine="188"/>
        <w:rPr>
          <w:rFonts w:ascii="Times New Roman" w:hAnsi="Times New Roman"/>
        </w:rPr>
      </w:pPr>
      <w:r w:rsidRPr="00687E43">
        <w:rPr>
          <w:rFonts w:ascii="Times New Roman" w:hAnsi="Times New Roman"/>
        </w:rPr>
        <w:t>規定畢業資格，請製作學位證書。</w:t>
      </w:r>
      <w:r w:rsidRPr="00687E43">
        <w:rPr>
          <w:rFonts w:ascii="Times New Roman" w:hAnsi="Times New Roman"/>
        </w:rPr>
        <w:t xml:space="preserve"> </w:t>
      </w:r>
    </w:p>
    <w:p w:rsidR="00DF4C6C" w:rsidRDefault="001C340A">
      <w:pPr>
        <w:spacing w:before="360" w:line="320" w:lineRule="exact"/>
        <w:ind w:right="-233"/>
      </w:pPr>
      <w:r>
        <w:rPr>
          <w:rFonts w:eastAsia="標楷體"/>
          <w:iCs/>
        </w:rPr>
        <w:t>學系承辦人：</w:t>
      </w:r>
      <w:r>
        <w:rPr>
          <w:rFonts w:eastAsia="標楷體"/>
          <w:iCs/>
          <w:u w:val="single"/>
        </w:rPr>
        <w:t xml:space="preserve">                    </w:t>
      </w:r>
      <w:r>
        <w:rPr>
          <w:rFonts w:eastAsia="標楷體"/>
          <w:iCs/>
        </w:rPr>
        <w:t>（簽章）</w:t>
      </w:r>
      <w:r>
        <w:rPr>
          <w:rFonts w:eastAsia="標楷體"/>
          <w:iCs/>
        </w:rPr>
        <w:t xml:space="preserve">         </w:t>
      </w:r>
      <w:r>
        <w:rPr>
          <w:rFonts w:eastAsia="標楷體"/>
          <w:iCs/>
        </w:rPr>
        <w:t>系主任：</w:t>
      </w:r>
      <w:proofErr w:type="gramStart"/>
      <w:r>
        <w:rPr>
          <w:rFonts w:eastAsia="標楷體"/>
          <w:iCs/>
          <w:u w:val="single"/>
        </w:rPr>
        <w:t>＿</w:t>
      </w:r>
      <w:proofErr w:type="gramEnd"/>
      <w:r>
        <w:rPr>
          <w:rFonts w:eastAsia="標楷體"/>
          <w:iCs/>
          <w:u w:val="single"/>
        </w:rPr>
        <w:t>＿＿＿＿</w:t>
      </w:r>
      <w:r>
        <w:rPr>
          <w:rFonts w:eastAsia="標楷體"/>
          <w:iCs/>
          <w:u w:val="single"/>
        </w:rPr>
        <w:t xml:space="preserve"> </w:t>
      </w:r>
      <w:r>
        <w:rPr>
          <w:rFonts w:eastAsia="標楷體"/>
          <w:iCs/>
          <w:u w:val="single"/>
        </w:rPr>
        <w:t>＿</w:t>
      </w:r>
      <w:r>
        <w:rPr>
          <w:rFonts w:eastAsia="標楷體"/>
          <w:iCs/>
          <w:u w:val="single"/>
        </w:rPr>
        <w:t xml:space="preserve">        </w:t>
      </w:r>
      <w:r>
        <w:rPr>
          <w:rFonts w:eastAsia="標楷體"/>
          <w:iCs/>
        </w:rPr>
        <w:t>（簽章）</w:t>
      </w:r>
      <w:r>
        <w:rPr>
          <w:rFonts w:eastAsia="標楷體"/>
          <w:iCs/>
        </w:rPr>
        <w:t xml:space="preserve">           </w:t>
      </w:r>
    </w:p>
    <w:p w:rsidR="00DF4C6C" w:rsidRDefault="001C340A">
      <w:pPr>
        <w:spacing w:before="360" w:line="320" w:lineRule="exact"/>
        <w:ind w:left="5292" w:right="-233" w:hanging="5280"/>
      </w:pPr>
      <w:r>
        <w:rPr>
          <w:rFonts w:eastAsia="標楷體"/>
          <w:iCs/>
        </w:rPr>
        <w:t>學籍成績組承辦人</w:t>
      </w:r>
      <w:proofErr w:type="gramStart"/>
      <w:r>
        <w:rPr>
          <w:rFonts w:eastAsia="標楷體"/>
          <w:iCs/>
          <w:u w:val="single"/>
        </w:rPr>
        <w:t>＿</w:t>
      </w:r>
      <w:proofErr w:type="gramEnd"/>
      <w:r>
        <w:rPr>
          <w:rFonts w:eastAsia="標楷體"/>
          <w:iCs/>
          <w:u w:val="single"/>
        </w:rPr>
        <w:t xml:space="preserve">       </w:t>
      </w:r>
      <w:r>
        <w:rPr>
          <w:rFonts w:eastAsia="標楷體"/>
          <w:iCs/>
          <w:u w:val="single"/>
        </w:rPr>
        <w:t>＿</w:t>
      </w:r>
      <w:r>
        <w:rPr>
          <w:rFonts w:eastAsia="標楷體"/>
          <w:iCs/>
          <w:u w:val="single"/>
        </w:rPr>
        <w:t xml:space="preserve">    </w:t>
      </w:r>
      <w:r>
        <w:rPr>
          <w:rFonts w:eastAsia="標楷體"/>
          <w:iCs/>
          <w:spacing w:val="-22"/>
        </w:rPr>
        <w:t>學籍成績組組長</w:t>
      </w:r>
      <w:r>
        <w:rPr>
          <w:rFonts w:eastAsia="標楷體"/>
          <w:iCs/>
          <w:u w:val="single"/>
        </w:rPr>
        <w:t xml:space="preserve">       </w:t>
      </w:r>
      <w:r>
        <w:rPr>
          <w:rFonts w:eastAsia="標楷體"/>
          <w:iCs/>
          <w:u w:val="single"/>
        </w:rPr>
        <w:t>＿＿＿</w:t>
      </w:r>
      <w:r>
        <w:rPr>
          <w:rFonts w:eastAsia="標楷體"/>
          <w:iCs/>
          <w:u w:val="single"/>
        </w:rPr>
        <w:t xml:space="preserve">    </w:t>
      </w:r>
      <w:r>
        <w:rPr>
          <w:rFonts w:eastAsia="標楷體"/>
          <w:iCs/>
        </w:rPr>
        <w:t>教務長：</w:t>
      </w:r>
      <w:r>
        <w:rPr>
          <w:rFonts w:eastAsia="標楷體"/>
          <w:iCs/>
          <w:u w:val="single"/>
        </w:rPr>
        <w:t xml:space="preserve">       </w:t>
      </w:r>
      <w:proofErr w:type="gramStart"/>
      <w:r>
        <w:rPr>
          <w:rFonts w:eastAsia="標楷體"/>
          <w:iCs/>
          <w:u w:val="single"/>
        </w:rPr>
        <w:t>＿</w:t>
      </w:r>
      <w:proofErr w:type="gramEnd"/>
      <w:r>
        <w:rPr>
          <w:rFonts w:eastAsia="標楷體"/>
          <w:iCs/>
          <w:u w:val="single"/>
        </w:rPr>
        <w:t>＿＿</w:t>
      </w:r>
      <w:r>
        <w:rPr>
          <w:rFonts w:eastAsia="標楷體"/>
          <w:iCs/>
          <w:u w:val="single"/>
        </w:rPr>
        <w:t xml:space="preserve">      </w:t>
      </w:r>
      <w:r>
        <w:rPr>
          <w:kern w:val="0"/>
        </w:rPr>
        <w:t xml:space="preserve"> </w:t>
      </w:r>
    </w:p>
    <w:p w:rsidR="00DF4C6C" w:rsidRDefault="001C340A">
      <w:pPr>
        <w:spacing w:before="240" w:line="320" w:lineRule="exact"/>
        <w:ind w:left="4412" w:right="-233" w:hanging="4400"/>
      </w:pPr>
      <w:r>
        <w:rPr>
          <w:rFonts w:ascii="標楷體" w:eastAsia="標楷體" w:hAnsi="標楷體"/>
          <w:kern w:val="0"/>
          <w:sz w:val="20"/>
          <w:szCs w:val="20"/>
        </w:rPr>
        <w:t xml:space="preserve">                                                 </w:t>
      </w:r>
      <w:r>
        <w:rPr>
          <w:rFonts w:ascii="標楷體" w:eastAsia="標楷體" w:hAnsi="標楷體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>
                <wp:extent cx="731520" cy="121916"/>
                <wp:effectExtent l="0" t="0" r="0" b="0"/>
                <wp:docPr id="2" name="Word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21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F4C6C" w:rsidRPr="00687E43" w:rsidRDefault="001C340A">
                            <w:pPr>
                              <w:pStyle w:val="Web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7E43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11103-14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57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" filled="f" stroked="f">
                <v:textbox style="mso-fit-shape-to-text:t">
                  <w:txbxContent>
                    <w:p w:rsidR="00DF4C6C" w:rsidRPr="00687E43" w:rsidRDefault="001C340A">
                      <w:pPr>
                        <w:pStyle w:val="Web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7E43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11103-14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F4C6C">
      <w:pgSz w:w="11907" w:h="16840"/>
      <w:pgMar w:top="426" w:right="737" w:bottom="232" w:left="73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40A" w:rsidRDefault="001C340A">
      <w:r>
        <w:separator/>
      </w:r>
    </w:p>
  </w:endnote>
  <w:endnote w:type="continuationSeparator" w:id="0">
    <w:p w:rsidR="001C340A" w:rsidRDefault="001C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40A" w:rsidRDefault="001C340A">
      <w:r>
        <w:rPr>
          <w:color w:val="000000"/>
        </w:rPr>
        <w:separator/>
      </w:r>
    </w:p>
  </w:footnote>
  <w:footnote w:type="continuationSeparator" w:id="0">
    <w:p w:rsidR="001C340A" w:rsidRDefault="001C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2397C"/>
    <w:multiLevelType w:val="multilevel"/>
    <w:tmpl w:val="15C80F96"/>
    <w:lvl w:ilvl="0">
      <w:start w:val="1"/>
      <w:numFmt w:val="taiwaneseCountingThousand"/>
      <w:lvlText w:val="(%1)"/>
      <w:lvlJc w:val="left"/>
      <w:pPr>
        <w:ind w:left="254" w:hanging="408"/>
      </w:pPr>
    </w:lvl>
    <w:lvl w:ilvl="1">
      <w:start w:val="1"/>
      <w:numFmt w:val="ideographTraditional"/>
      <w:lvlText w:val="%2、"/>
      <w:lvlJc w:val="left"/>
      <w:pPr>
        <w:ind w:left="806" w:hanging="480"/>
      </w:pPr>
    </w:lvl>
    <w:lvl w:ilvl="2">
      <w:start w:val="1"/>
      <w:numFmt w:val="lowerRoman"/>
      <w:lvlText w:val="%3."/>
      <w:lvlJc w:val="right"/>
      <w:pPr>
        <w:ind w:left="1286" w:hanging="480"/>
      </w:pPr>
    </w:lvl>
    <w:lvl w:ilvl="3">
      <w:start w:val="1"/>
      <w:numFmt w:val="decimal"/>
      <w:lvlText w:val="%4."/>
      <w:lvlJc w:val="left"/>
      <w:pPr>
        <w:ind w:left="1766" w:hanging="480"/>
      </w:pPr>
    </w:lvl>
    <w:lvl w:ilvl="4">
      <w:start w:val="1"/>
      <w:numFmt w:val="ideographTraditional"/>
      <w:lvlText w:val="%5、"/>
      <w:lvlJc w:val="left"/>
      <w:pPr>
        <w:ind w:left="2246" w:hanging="480"/>
      </w:pPr>
    </w:lvl>
    <w:lvl w:ilvl="5">
      <w:start w:val="1"/>
      <w:numFmt w:val="lowerRoman"/>
      <w:lvlText w:val="%6."/>
      <w:lvlJc w:val="right"/>
      <w:pPr>
        <w:ind w:left="2726" w:hanging="480"/>
      </w:pPr>
    </w:lvl>
    <w:lvl w:ilvl="6">
      <w:start w:val="1"/>
      <w:numFmt w:val="decimal"/>
      <w:lvlText w:val="%7."/>
      <w:lvlJc w:val="left"/>
      <w:pPr>
        <w:ind w:left="3206" w:hanging="480"/>
      </w:pPr>
    </w:lvl>
    <w:lvl w:ilvl="7">
      <w:start w:val="1"/>
      <w:numFmt w:val="ideographTraditional"/>
      <w:lvlText w:val="%8、"/>
      <w:lvlJc w:val="left"/>
      <w:pPr>
        <w:ind w:left="3686" w:hanging="480"/>
      </w:pPr>
    </w:lvl>
    <w:lvl w:ilvl="8">
      <w:start w:val="1"/>
      <w:numFmt w:val="lowerRoman"/>
      <w:lvlText w:val="%9."/>
      <w:lvlJc w:val="right"/>
      <w:pPr>
        <w:ind w:left="416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4C6C"/>
    <w:rsid w:val="001C340A"/>
    <w:rsid w:val="00687E43"/>
    <w:rsid w:val="00D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418AB-EF17-42D8-94C9-2454BC63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00" w:right="-233" w:hanging="280"/>
    </w:pPr>
    <w:rPr>
      <w:rFonts w:ascii="標楷體" w:eastAsia="標楷體" w:hAnsi="標楷體"/>
      <w:b/>
      <w:bCs/>
      <w:iCs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KMSOFFICE2019X64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大學部學生畢業學習檔案</dc:title>
  <dc:subject/>
  <dc:creator>sun</dc:creator>
  <cp:lastModifiedBy>蔡佐穗</cp:lastModifiedBy>
  <cp:revision>2</cp:revision>
  <cp:lastPrinted>2020-05-20T04:13:00Z</cp:lastPrinted>
  <dcterms:created xsi:type="dcterms:W3CDTF">2025-12-05T09:28:00Z</dcterms:created>
  <dcterms:modified xsi:type="dcterms:W3CDTF">2025-12-05T09:28:00Z</dcterms:modified>
</cp:coreProperties>
</file>